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F8F49" w14:textId="77777777" w:rsidR="00000000" w:rsidRDefault="00000000">
      <w:pPr>
        <w:pStyle w:val="Title"/>
      </w:pPr>
      <w:r>
        <w:t>10 - Dry Dock Entry</w:t>
      </w:r>
    </w:p>
    <w:p w14:paraId="3A38D124" w14:textId="77777777" w:rsidR="00000000" w:rsidRDefault="00000000">
      <w:pPr>
        <w:rPr>
          <w:i/>
          <w:iCs/>
          <w:color w:val="747474" w:themeColor="background2" w:themeShade="80"/>
          <w:sz w:val="20"/>
          <w:szCs w:val="20"/>
        </w:rPr>
      </w:pPr>
      <w:r>
        <w:rPr>
          <w:i/>
          <w:iCs/>
          <w:color w:val="747474" w:themeColor="background2" w:themeShade="80"/>
          <w:sz w:val="20"/>
          <w:szCs w:val="20"/>
        </w:rPr>
        <w:t>Comprehensive preparation for dry dock entry including pre-operation verification, critical systems shutdown, and power transition from main generators to emergency power.</w:t>
      </w:r>
    </w:p>
    <w:p w14:paraId="30BC21F4" w14:textId="77777777" w:rsidR="00000000" w:rsidRDefault="00000000" w:rsidP="005C1491">
      <w:pPr>
        <w:spacing w:before="24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Pre-Operation Verification</w:t>
      </w:r>
    </w:p>
    <w:tbl>
      <w:tblPr>
        <w:tblStyle w:val="TableGridLight"/>
        <w:tblW w:w="9209" w:type="dxa"/>
        <w:tblLayout w:type="fixed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136A6F02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3C6F593E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16BF83EE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C350439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28EFD27B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155A73E3" wp14:editId="4A1C9126">
                  <wp:extent cx="114300" cy="114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18A28B4D" w14:textId="77777777">
        <w:trPr>
          <w:trHeight w:val="20"/>
        </w:trPr>
        <w:tc>
          <w:tcPr>
            <w:tcW w:w="559" w:type="dxa"/>
            <w:hideMark/>
          </w:tcPr>
          <w:p w14:paraId="75316DA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01</w:t>
            </w:r>
          </w:p>
        </w:tc>
        <w:tc>
          <w:tcPr>
            <w:tcW w:w="6240" w:type="dxa"/>
          </w:tcPr>
          <w:p w14:paraId="044875E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Arrival Checklist</w:t>
            </w:r>
          </w:p>
        </w:tc>
        <w:tc>
          <w:tcPr>
            <w:tcW w:w="1985" w:type="dxa"/>
            <w:vAlign w:val="center"/>
          </w:tcPr>
          <w:p w14:paraId="6AE0482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COMPLETED</w:t>
            </w:r>
          </w:p>
        </w:tc>
        <w:tc>
          <w:tcPr>
            <w:tcW w:w="425" w:type="dxa"/>
            <w:hideMark/>
          </w:tcPr>
          <w:p w14:paraId="393DF31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BFB75CE" w14:textId="77777777">
        <w:trPr>
          <w:trHeight w:val="20"/>
        </w:trPr>
        <w:tc>
          <w:tcPr>
            <w:tcW w:w="559" w:type="dxa"/>
            <w:hideMark/>
          </w:tcPr>
          <w:p w14:paraId="2EC6BE53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02</w:t>
            </w:r>
          </w:p>
        </w:tc>
        <w:tc>
          <w:tcPr>
            <w:tcW w:w="6240" w:type="dxa"/>
          </w:tcPr>
          <w:p w14:paraId="1980363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Tank Contents</w:t>
            </w:r>
          </w:p>
        </w:tc>
        <w:tc>
          <w:tcPr>
            <w:tcW w:w="1985" w:type="dxa"/>
            <w:vAlign w:val="center"/>
          </w:tcPr>
          <w:p w14:paraId="66ACC16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LOGGED</w:t>
            </w:r>
          </w:p>
        </w:tc>
        <w:tc>
          <w:tcPr>
            <w:tcW w:w="425" w:type="dxa"/>
            <w:hideMark/>
          </w:tcPr>
          <w:p w14:paraId="0C8596E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14752D0" w14:textId="77777777">
        <w:trPr>
          <w:trHeight w:val="20"/>
        </w:trPr>
        <w:tc>
          <w:tcPr>
            <w:tcW w:w="559" w:type="dxa"/>
            <w:hideMark/>
          </w:tcPr>
          <w:p w14:paraId="78E36821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03</w:t>
            </w:r>
          </w:p>
        </w:tc>
        <w:tc>
          <w:tcPr>
            <w:tcW w:w="6240" w:type="dxa"/>
          </w:tcPr>
          <w:p w14:paraId="471EA36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Wastewater Tanks at Minimum Level</w:t>
            </w:r>
          </w:p>
        </w:tc>
        <w:tc>
          <w:tcPr>
            <w:tcW w:w="1985" w:type="dxa"/>
            <w:vAlign w:val="center"/>
          </w:tcPr>
          <w:p w14:paraId="7D6FE2D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MAINTAINED</w:t>
            </w:r>
          </w:p>
        </w:tc>
        <w:tc>
          <w:tcPr>
            <w:tcW w:w="425" w:type="dxa"/>
            <w:hideMark/>
          </w:tcPr>
          <w:p w14:paraId="485F0B7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B78EDDA" w14:textId="77777777">
        <w:trPr>
          <w:trHeight w:val="20"/>
        </w:trPr>
        <w:tc>
          <w:tcPr>
            <w:tcW w:w="559" w:type="dxa"/>
            <w:hideMark/>
          </w:tcPr>
          <w:p w14:paraId="284097BB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04</w:t>
            </w:r>
          </w:p>
        </w:tc>
        <w:tc>
          <w:tcPr>
            <w:tcW w:w="6240" w:type="dxa"/>
          </w:tcPr>
          <w:p w14:paraId="5109B42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Vessel at Even Keel, Trim and List Zero</w:t>
            </w:r>
          </w:p>
        </w:tc>
        <w:tc>
          <w:tcPr>
            <w:tcW w:w="1985" w:type="dxa"/>
            <w:vAlign w:val="center"/>
          </w:tcPr>
          <w:p w14:paraId="7C52267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VERIFIED</w:t>
            </w:r>
          </w:p>
        </w:tc>
        <w:tc>
          <w:tcPr>
            <w:tcW w:w="425" w:type="dxa"/>
            <w:hideMark/>
          </w:tcPr>
          <w:p w14:paraId="769B362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294997E4" w14:textId="77777777" w:rsidR="00000000" w:rsidRDefault="00000000" w:rsidP="005C1491">
      <w:pPr>
        <w:spacing w:before="24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Initial Systems Shutdown After Keel on Dock</w:t>
      </w:r>
    </w:p>
    <w:tbl>
      <w:tblPr>
        <w:tblStyle w:val="TableGridLight"/>
        <w:tblW w:w="9209" w:type="dxa"/>
        <w:tblLayout w:type="fixed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28EE7103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0754DB8D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5D775BE8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70DA926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721EF6C9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44F935CC" wp14:editId="2791A888">
                  <wp:extent cx="114300" cy="114300"/>
                  <wp:effectExtent l="0" t="0" r="0" b="0"/>
                  <wp:docPr id="1662235903" name="Picture 1662235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62BD2506" w14:textId="77777777">
        <w:trPr>
          <w:trHeight w:val="20"/>
        </w:trPr>
        <w:tc>
          <w:tcPr>
            <w:tcW w:w="559" w:type="dxa"/>
            <w:hideMark/>
          </w:tcPr>
          <w:p w14:paraId="5E723A75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05</w:t>
            </w:r>
          </w:p>
        </w:tc>
        <w:tc>
          <w:tcPr>
            <w:tcW w:w="6240" w:type="dxa"/>
          </w:tcPr>
          <w:p w14:paraId="5F39877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ICCP and Cathodic Protection</w:t>
            </w:r>
          </w:p>
        </w:tc>
        <w:tc>
          <w:tcPr>
            <w:tcW w:w="1985" w:type="dxa"/>
            <w:vAlign w:val="center"/>
          </w:tcPr>
          <w:p w14:paraId="3D0E24A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OFF</w:t>
            </w:r>
          </w:p>
        </w:tc>
        <w:tc>
          <w:tcPr>
            <w:tcW w:w="425" w:type="dxa"/>
            <w:hideMark/>
          </w:tcPr>
          <w:p w14:paraId="62A1581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A781637" w14:textId="77777777">
        <w:trPr>
          <w:trHeight w:val="20"/>
        </w:trPr>
        <w:tc>
          <w:tcPr>
            <w:tcW w:w="559" w:type="dxa"/>
            <w:hideMark/>
          </w:tcPr>
          <w:p w14:paraId="0D4239A4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06</w:t>
            </w:r>
          </w:p>
        </w:tc>
        <w:tc>
          <w:tcPr>
            <w:tcW w:w="6240" w:type="dxa"/>
          </w:tcPr>
          <w:p w14:paraId="40A9EF9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Hamann System</w:t>
            </w:r>
          </w:p>
        </w:tc>
        <w:tc>
          <w:tcPr>
            <w:tcW w:w="1985" w:type="dxa"/>
            <w:vAlign w:val="center"/>
          </w:tcPr>
          <w:p w14:paraId="525A4C3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OFF</w:t>
            </w:r>
          </w:p>
        </w:tc>
        <w:tc>
          <w:tcPr>
            <w:tcW w:w="425" w:type="dxa"/>
            <w:hideMark/>
          </w:tcPr>
          <w:p w14:paraId="6D2B200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C41F6AA" w14:textId="77777777">
        <w:trPr>
          <w:trHeight w:val="20"/>
        </w:trPr>
        <w:tc>
          <w:tcPr>
            <w:tcW w:w="559" w:type="dxa"/>
            <w:hideMark/>
          </w:tcPr>
          <w:p w14:paraId="5BF910DF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07</w:t>
            </w:r>
          </w:p>
        </w:tc>
        <w:tc>
          <w:tcPr>
            <w:tcW w:w="6240" w:type="dxa"/>
          </w:tcPr>
          <w:p w14:paraId="7D09337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Chilled Water System</w:t>
            </w:r>
          </w:p>
        </w:tc>
        <w:tc>
          <w:tcPr>
            <w:tcW w:w="1985" w:type="dxa"/>
            <w:vAlign w:val="center"/>
          </w:tcPr>
          <w:p w14:paraId="65096BF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OFF</w:t>
            </w:r>
          </w:p>
        </w:tc>
        <w:tc>
          <w:tcPr>
            <w:tcW w:w="425" w:type="dxa"/>
            <w:hideMark/>
          </w:tcPr>
          <w:p w14:paraId="35800B6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7A594F0" w14:textId="77777777">
        <w:trPr>
          <w:trHeight w:val="20"/>
        </w:trPr>
        <w:tc>
          <w:tcPr>
            <w:tcW w:w="559" w:type="dxa"/>
            <w:hideMark/>
          </w:tcPr>
          <w:p w14:paraId="59A08A7C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08</w:t>
            </w:r>
          </w:p>
        </w:tc>
        <w:tc>
          <w:tcPr>
            <w:tcW w:w="6240" w:type="dxa"/>
          </w:tcPr>
          <w:p w14:paraId="7EED8FC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Shaft Cooling Pumps</w:t>
            </w:r>
          </w:p>
        </w:tc>
        <w:tc>
          <w:tcPr>
            <w:tcW w:w="1985" w:type="dxa"/>
            <w:vAlign w:val="center"/>
          </w:tcPr>
          <w:p w14:paraId="7AB1081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OFF</w:t>
            </w:r>
          </w:p>
        </w:tc>
        <w:tc>
          <w:tcPr>
            <w:tcW w:w="425" w:type="dxa"/>
            <w:hideMark/>
          </w:tcPr>
          <w:p w14:paraId="748FB1D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C47CEA6" w14:textId="77777777">
        <w:trPr>
          <w:trHeight w:val="20"/>
        </w:trPr>
        <w:tc>
          <w:tcPr>
            <w:tcW w:w="559" w:type="dxa"/>
            <w:hideMark/>
          </w:tcPr>
          <w:p w14:paraId="364F9853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09</w:t>
            </w:r>
          </w:p>
        </w:tc>
        <w:tc>
          <w:tcPr>
            <w:tcW w:w="6240" w:type="dxa"/>
          </w:tcPr>
          <w:p w14:paraId="2693798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Emergency Generator</w:t>
            </w:r>
          </w:p>
        </w:tc>
        <w:tc>
          <w:tcPr>
            <w:tcW w:w="1985" w:type="dxa"/>
            <w:vAlign w:val="center"/>
          </w:tcPr>
          <w:p w14:paraId="02A9ED9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READY</w:t>
            </w:r>
          </w:p>
        </w:tc>
        <w:tc>
          <w:tcPr>
            <w:tcW w:w="425" w:type="dxa"/>
            <w:hideMark/>
          </w:tcPr>
          <w:p w14:paraId="4C0B65A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EF8FC7F" w14:textId="77777777">
        <w:trPr>
          <w:trHeight w:val="20"/>
        </w:trPr>
        <w:tc>
          <w:tcPr>
            <w:tcW w:w="559" w:type="dxa"/>
            <w:hideMark/>
          </w:tcPr>
          <w:p w14:paraId="19CFA760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10</w:t>
            </w:r>
          </w:p>
        </w:tc>
        <w:tc>
          <w:tcPr>
            <w:tcW w:w="6240" w:type="dxa"/>
          </w:tcPr>
          <w:p w14:paraId="4E54C51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Non-Essential Consumer Load</w:t>
            </w:r>
          </w:p>
        </w:tc>
        <w:tc>
          <w:tcPr>
            <w:tcW w:w="1985" w:type="dxa"/>
            <w:vAlign w:val="center"/>
          </w:tcPr>
          <w:p w14:paraId="251A24E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MINIMISED</w:t>
            </w:r>
          </w:p>
        </w:tc>
        <w:tc>
          <w:tcPr>
            <w:tcW w:w="425" w:type="dxa"/>
            <w:hideMark/>
          </w:tcPr>
          <w:p w14:paraId="77067D1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40FB6FA0" w14:textId="77777777" w:rsidR="00000000" w:rsidRDefault="00000000" w:rsidP="005C1491">
      <w:pPr>
        <w:spacing w:before="24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Power Transition to Emergency Generator</w:t>
      </w:r>
    </w:p>
    <w:tbl>
      <w:tblPr>
        <w:tblStyle w:val="TableGridLight"/>
        <w:tblW w:w="9209" w:type="dxa"/>
        <w:tblLayout w:type="fixed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1D9A1D65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08F61EA7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650291C1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E9E95F2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14EB2FEC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19FB1F95" wp14:editId="51F7571E">
                  <wp:extent cx="114300" cy="114300"/>
                  <wp:effectExtent l="0" t="0" r="0" b="0"/>
                  <wp:docPr id="1174448296" name="Picture 1174448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0E015A84" w14:textId="77777777">
        <w:trPr>
          <w:trHeight w:val="20"/>
        </w:trPr>
        <w:tc>
          <w:tcPr>
            <w:tcW w:w="559" w:type="dxa"/>
            <w:hideMark/>
          </w:tcPr>
          <w:p w14:paraId="3C66690F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11</w:t>
            </w:r>
          </w:p>
        </w:tc>
        <w:tc>
          <w:tcPr>
            <w:tcW w:w="6240" w:type="dxa"/>
          </w:tcPr>
          <w:p w14:paraId="3FD9353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Generator Load to Single Unit</w:t>
            </w:r>
          </w:p>
        </w:tc>
        <w:tc>
          <w:tcPr>
            <w:tcW w:w="1985" w:type="dxa"/>
            <w:vAlign w:val="center"/>
          </w:tcPr>
          <w:p w14:paraId="0ADB9E3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SET</w:t>
            </w:r>
          </w:p>
        </w:tc>
        <w:tc>
          <w:tcPr>
            <w:tcW w:w="425" w:type="dxa"/>
            <w:hideMark/>
          </w:tcPr>
          <w:p w14:paraId="26510A3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C0AC36C" w14:textId="77777777">
        <w:trPr>
          <w:trHeight w:val="20"/>
        </w:trPr>
        <w:tc>
          <w:tcPr>
            <w:tcW w:w="559" w:type="dxa"/>
            <w:hideMark/>
          </w:tcPr>
          <w:p w14:paraId="64FA237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12</w:t>
            </w:r>
          </w:p>
        </w:tc>
        <w:tc>
          <w:tcPr>
            <w:tcW w:w="6240" w:type="dxa"/>
          </w:tcPr>
          <w:p w14:paraId="6B2F57D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Generators to Manual Mode</w:t>
            </w:r>
          </w:p>
        </w:tc>
        <w:tc>
          <w:tcPr>
            <w:tcW w:w="1985" w:type="dxa"/>
            <w:vAlign w:val="center"/>
          </w:tcPr>
          <w:p w14:paraId="12496AC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SET</w:t>
            </w:r>
          </w:p>
        </w:tc>
        <w:tc>
          <w:tcPr>
            <w:tcW w:w="425" w:type="dxa"/>
            <w:hideMark/>
          </w:tcPr>
          <w:p w14:paraId="259263C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D94E85C" w14:textId="77777777">
        <w:trPr>
          <w:trHeight w:val="20"/>
        </w:trPr>
        <w:tc>
          <w:tcPr>
            <w:tcW w:w="559" w:type="dxa"/>
            <w:hideMark/>
          </w:tcPr>
          <w:p w14:paraId="43F8094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13</w:t>
            </w:r>
          </w:p>
        </w:tc>
        <w:tc>
          <w:tcPr>
            <w:tcW w:w="6240" w:type="dxa"/>
          </w:tcPr>
          <w:p w14:paraId="1D89038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Emergency Generator</w:t>
            </w:r>
          </w:p>
        </w:tc>
        <w:tc>
          <w:tcPr>
            <w:tcW w:w="1985" w:type="dxa"/>
            <w:vAlign w:val="center"/>
          </w:tcPr>
          <w:p w14:paraId="2C58E28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ONLINE</w:t>
            </w:r>
          </w:p>
        </w:tc>
        <w:tc>
          <w:tcPr>
            <w:tcW w:w="425" w:type="dxa"/>
            <w:hideMark/>
          </w:tcPr>
          <w:p w14:paraId="68F72D6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B25896F" w14:textId="77777777">
        <w:trPr>
          <w:trHeight w:val="20"/>
        </w:trPr>
        <w:tc>
          <w:tcPr>
            <w:tcW w:w="559" w:type="dxa"/>
            <w:hideMark/>
          </w:tcPr>
          <w:p w14:paraId="04A2F083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14</w:t>
            </w:r>
          </w:p>
        </w:tc>
        <w:tc>
          <w:tcPr>
            <w:tcW w:w="6240" w:type="dxa"/>
          </w:tcPr>
          <w:p w14:paraId="79F1720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Online Generator Circuit Breaker</w:t>
            </w:r>
          </w:p>
        </w:tc>
        <w:tc>
          <w:tcPr>
            <w:tcW w:w="1985" w:type="dxa"/>
            <w:vAlign w:val="center"/>
          </w:tcPr>
          <w:p w14:paraId="3EB08FB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OPEN</w:t>
            </w:r>
          </w:p>
        </w:tc>
        <w:tc>
          <w:tcPr>
            <w:tcW w:w="425" w:type="dxa"/>
            <w:hideMark/>
          </w:tcPr>
          <w:p w14:paraId="168583F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CF2CB78" w14:textId="77777777">
        <w:trPr>
          <w:trHeight w:val="20"/>
        </w:trPr>
        <w:tc>
          <w:tcPr>
            <w:tcW w:w="559" w:type="dxa"/>
            <w:hideMark/>
          </w:tcPr>
          <w:p w14:paraId="0A1618DB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15</w:t>
            </w:r>
          </w:p>
        </w:tc>
        <w:tc>
          <w:tcPr>
            <w:tcW w:w="6240" w:type="dxa"/>
          </w:tcPr>
          <w:p w14:paraId="0CC43F8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Main Generator</w:t>
            </w:r>
          </w:p>
        </w:tc>
        <w:tc>
          <w:tcPr>
            <w:tcW w:w="1985" w:type="dxa"/>
            <w:vAlign w:val="center"/>
          </w:tcPr>
          <w:p w14:paraId="5FC52FA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OFF</w:t>
            </w:r>
          </w:p>
        </w:tc>
        <w:tc>
          <w:tcPr>
            <w:tcW w:w="425" w:type="dxa"/>
            <w:hideMark/>
          </w:tcPr>
          <w:p w14:paraId="2AC2C45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C0F5E69" w14:textId="77777777">
        <w:trPr>
          <w:trHeight w:val="20"/>
        </w:trPr>
        <w:tc>
          <w:tcPr>
            <w:tcW w:w="559" w:type="dxa"/>
            <w:hideMark/>
          </w:tcPr>
          <w:p w14:paraId="5974853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16</w:t>
            </w:r>
          </w:p>
        </w:tc>
        <w:tc>
          <w:tcPr>
            <w:tcW w:w="6240" w:type="dxa"/>
          </w:tcPr>
          <w:p w14:paraId="6627B23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Central Cooling Sea Water Pumps Manual</w:t>
            </w:r>
          </w:p>
        </w:tc>
        <w:tc>
          <w:tcPr>
            <w:tcW w:w="1985" w:type="dxa"/>
            <w:vAlign w:val="center"/>
          </w:tcPr>
          <w:p w14:paraId="1BEE133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OFF</w:t>
            </w:r>
          </w:p>
        </w:tc>
        <w:tc>
          <w:tcPr>
            <w:tcW w:w="425" w:type="dxa"/>
            <w:hideMark/>
          </w:tcPr>
          <w:p w14:paraId="1764409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1794C77" w14:textId="77777777">
        <w:trPr>
          <w:trHeight w:val="20"/>
        </w:trPr>
        <w:tc>
          <w:tcPr>
            <w:tcW w:w="559" w:type="dxa"/>
            <w:hideMark/>
          </w:tcPr>
          <w:p w14:paraId="74A5D5C2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17</w:t>
            </w:r>
          </w:p>
        </w:tc>
        <w:tc>
          <w:tcPr>
            <w:tcW w:w="6240" w:type="dxa"/>
          </w:tcPr>
          <w:p w14:paraId="190657C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Central Cooling Generator Pumps Manual</w:t>
            </w:r>
          </w:p>
        </w:tc>
        <w:tc>
          <w:tcPr>
            <w:tcW w:w="1985" w:type="dxa"/>
            <w:vAlign w:val="center"/>
          </w:tcPr>
          <w:p w14:paraId="23635C1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OFF</w:t>
            </w:r>
          </w:p>
        </w:tc>
        <w:tc>
          <w:tcPr>
            <w:tcW w:w="425" w:type="dxa"/>
            <w:hideMark/>
          </w:tcPr>
          <w:p w14:paraId="35CFD70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97E0322" w14:textId="77777777">
        <w:trPr>
          <w:trHeight w:val="20"/>
        </w:trPr>
        <w:tc>
          <w:tcPr>
            <w:tcW w:w="559" w:type="dxa"/>
            <w:hideMark/>
          </w:tcPr>
          <w:p w14:paraId="25771CB1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18</w:t>
            </w:r>
          </w:p>
        </w:tc>
        <w:tc>
          <w:tcPr>
            <w:tcW w:w="6240" w:type="dxa"/>
          </w:tcPr>
          <w:p w14:paraId="6594734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Stabilisers Manual Pin</w:t>
            </w:r>
          </w:p>
        </w:tc>
        <w:tc>
          <w:tcPr>
            <w:tcW w:w="1985" w:type="dxa"/>
            <w:vAlign w:val="center"/>
          </w:tcPr>
          <w:p w14:paraId="0B16C93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LOCKED</w:t>
            </w:r>
          </w:p>
        </w:tc>
        <w:tc>
          <w:tcPr>
            <w:tcW w:w="425" w:type="dxa"/>
            <w:hideMark/>
          </w:tcPr>
          <w:p w14:paraId="043111A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3A10DD1F" w14:textId="77777777" w:rsidR="005C1491" w:rsidRDefault="005C1491">
      <w:pPr>
        <w:spacing w:before="120" w:after="60"/>
        <w:rPr>
          <w:b/>
          <w:bCs/>
          <w:sz w:val="28"/>
          <w:szCs w:val="28"/>
        </w:rPr>
      </w:pPr>
    </w:p>
    <w:p w14:paraId="771C7A12" w14:textId="77777777" w:rsidR="005C1491" w:rsidRDefault="005C149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24B31A7" w14:textId="33FFCB06" w:rsidR="00000000" w:rsidRDefault="00000000" w:rsidP="005C1491">
      <w:pPr>
        <w:spacing w:before="24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Shore Power Connection Preparation</w:t>
      </w:r>
    </w:p>
    <w:tbl>
      <w:tblPr>
        <w:tblStyle w:val="TableGridLight"/>
        <w:tblW w:w="9209" w:type="dxa"/>
        <w:tblLayout w:type="fixed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1F9694EC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39BCA8A3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159E4E4F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52EDF0C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222FD1F6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18D5F863" wp14:editId="63A6A350">
                  <wp:extent cx="114300" cy="114300"/>
                  <wp:effectExtent l="0" t="0" r="0" b="0"/>
                  <wp:docPr id="348110379" name="Picture 348110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0A37FF0D" w14:textId="77777777">
        <w:trPr>
          <w:trHeight w:val="20"/>
        </w:trPr>
        <w:tc>
          <w:tcPr>
            <w:tcW w:w="559" w:type="dxa"/>
            <w:hideMark/>
          </w:tcPr>
          <w:p w14:paraId="6EDBF14E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19</w:t>
            </w:r>
          </w:p>
        </w:tc>
        <w:tc>
          <w:tcPr>
            <w:tcW w:w="6240" w:type="dxa"/>
          </w:tcPr>
          <w:p w14:paraId="06C539C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Emergency Switchboard Link</w:t>
            </w:r>
          </w:p>
        </w:tc>
        <w:tc>
          <w:tcPr>
            <w:tcW w:w="1985" w:type="dxa"/>
            <w:vAlign w:val="center"/>
          </w:tcPr>
          <w:p w14:paraId="5746EF5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ON</w:t>
            </w:r>
          </w:p>
        </w:tc>
        <w:tc>
          <w:tcPr>
            <w:tcW w:w="425" w:type="dxa"/>
            <w:hideMark/>
          </w:tcPr>
          <w:p w14:paraId="5758F19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FE7B33F" w14:textId="77777777">
        <w:trPr>
          <w:trHeight w:val="20"/>
        </w:trPr>
        <w:tc>
          <w:tcPr>
            <w:tcW w:w="559" w:type="dxa"/>
            <w:hideMark/>
          </w:tcPr>
          <w:p w14:paraId="2140521E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20</w:t>
            </w:r>
          </w:p>
        </w:tc>
        <w:tc>
          <w:tcPr>
            <w:tcW w:w="6240" w:type="dxa"/>
          </w:tcPr>
          <w:p w14:paraId="3B9B0BC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Shore Cooling Water</w:t>
            </w:r>
          </w:p>
        </w:tc>
        <w:tc>
          <w:tcPr>
            <w:tcW w:w="1985" w:type="dxa"/>
            <w:vAlign w:val="center"/>
          </w:tcPr>
          <w:p w14:paraId="4620E5E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CONNECTED</w:t>
            </w:r>
          </w:p>
        </w:tc>
        <w:tc>
          <w:tcPr>
            <w:tcW w:w="425" w:type="dxa"/>
            <w:hideMark/>
          </w:tcPr>
          <w:p w14:paraId="7720C9B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7956727" w14:textId="77777777">
        <w:trPr>
          <w:trHeight w:val="20"/>
        </w:trPr>
        <w:tc>
          <w:tcPr>
            <w:tcW w:w="559" w:type="dxa"/>
            <w:hideMark/>
          </w:tcPr>
          <w:p w14:paraId="36D4471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21</w:t>
            </w:r>
          </w:p>
        </w:tc>
        <w:tc>
          <w:tcPr>
            <w:tcW w:w="6240" w:type="dxa"/>
          </w:tcPr>
          <w:p w14:paraId="08B7F09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Shore Power Cable</w:t>
            </w:r>
          </w:p>
        </w:tc>
        <w:tc>
          <w:tcPr>
            <w:tcW w:w="1985" w:type="dxa"/>
            <w:vAlign w:val="center"/>
          </w:tcPr>
          <w:p w14:paraId="13964D7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CONNECTED</w:t>
            </w:r>
          </w:p>
        </w:tc>
        <w:tc>
          <w:tcPr>
            <w:tcW w:w="425" w:type="dxa"/>
            <w:hideMark/>
          </w:tcPr>
          <w:p w14:paraId="0825A77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8E340FD" w14:textId="77777777">
        <w:trPr>
          <w:trHeight w:val="20"/>
        </w:trPr>
        <w:tc>
          <w:tcPr>
            <w:tcW w:w="559" w:type="dxa"/>
            <w:hideMark/>
          </w:tcPr>
          <w:p w14:paraId="29A3197D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22</w:t>
            </w:r>
          </w:p>
        </w:tc>
        <w:tc>
          <w:tcPr>
            <w:tcW w:w="6240" w:type="dxa"/>
          </w:tcPr>
          <w:p w14:paraId="71158D7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Air Conditioning Sea Water Pump Breakers</w:t>
            </w:r>
          </w:p>
        </w:tc>
        <w:tc>
          <w:tcPr>
            <w:tcW w:w="1985" w:type="dxa"/>
            <w:vAlign w:val="center"/>
          </w:tcPr>
          <w:p w14:paraId="62E15C9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OFF</w:t>
            </w:r>
          </w:p>
        </w:tc>
        <w:tc>
          <w:tcPr>
            <w:tcW w:w="425" w:type="dxa"/>
            <w:hideMark/>
          </w:tcPr>
          <w:p w14:paraId="7AA9A31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938244F" w14:textId="77777777">
        <w:trPr>
          <w:trHeight w:val="20"/>
        </w:trPr>
        <w:tc>
          <w:tcPr>
            <w:tcW w:w="559" w:type="dxa"/>
            <w:hideMark/>
          </w:tcPr>
          <w:p w14:paraId="2140FF41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23</w:t>
            </w:r>
          </w:p>
        </w:tc>
        <w:tc>
          <w:tcPr>
            <w:tcW w:w="6240" w:type="dxa"/>
          </w:tcPr>
          <w:p w14:paraId="558D362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Shore Power Breakers</w:t>
            </w:r>
          </w:p>
        </w:tc>
        <w:tc>
          <w:tcPr>
            <w:tcW w:w="1985" w:type="dxa"/>
            <w:vAlign w:val="center"/>
          </w:tcPr>
          <w:p w14:paraId="25646D3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ON</w:t>
            </w:r>
          </w:p>
        </w:tc>
        <w:tc>
          <w:tcPr>
            <w:tcW w:w="425" w:type="dxa"/>
            <w:hideMark/>
          </w:tcPr>
          <w:p w14:paraId="18BD823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6D33CE6" w14:textId="77777777">
        <w:trPr>
          <w:trHeight w:val="20"/>
        </w:trPr>
        <w:tc>
          <w:tcPr>
            <w:tcW w:w="559" w:type="dxa"/>
            <w:hideMark/>
          </w:tcPr>
          <w:p w14:paraId="39D5BF5E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24</w:t>
            </w:r>
          </w:p>
        </w:tc>
        <w:tc>
          <w:tcPr>
            <w:tcW w:w="6240" w:type="dxa"/>
          </w:tcPr>
          <w:p w14:paraId="581B5CB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Shore Power Push Button</w:t>
            </w:r>
          </w:p>
        </w:tc>
        <w:tc>
          <w:tcPr>
            <w:tcW w:w="1985" w:type="dxa"/>
            <w:vAlign w:val="center"/>
          </w:tcPr>
          <w:p w14:paraId="2CC134C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ON</w:t>
            </w:r>
          </w:p>
        </w:tc>
        <w:tc>
          <w:tcPr>
            <w:tcW w:w="425" w:type="dxa"/>
            <w:hideMark/>
          </w:tcPr>
          <w:p w14:paraId="0B12444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318EB78" w14:textId="77777777">
        <w:trPr>
          <w:trHeight w:val="20"/>
        </w:trPr>
        <w:tc>
          <w:tcPr>
            <w:tcW w:w="559" w:type="dxa"/>
            <w:hideMark/>
          </w:tcPr>
          <w:p w14:paraId="00D4383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25</w:t>
            </w:r>
          </w:p>
        </w:tc>
        <w:tc>
          <w:tcPr>
            <w:tcW w:w="6240" w:type="dxa"/>
          </w:tcPr>
          <w:p w14:paraId="687D8F1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Emergency Generator Link Key</w:t>
            </w:r>
          </w:p>
        </w:tc>
        <w:tc>
          <w:tcPr>
            <w:tcW w:w="1985" w:type="dxa"/>
            <w:vAlign w:val="center"/>
          </w:tcPr>
          <w:p w14:paraId="33E6470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NORMAL</w:t>
            </w:r>
          </w:p>
        </w:tc>
        <w:tc>
          <w:tcPr>
            <w:tcW w:w="425" w:type="dxa"/>
            <w:hideMark/>
          </w:tcPr>
          <w:p w14:paraId="243FEAA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2E0E314A" w14:textId="77777777" w:rsidR="00000000" w:rsidRDefault="00000000">
      <w:pPr>
        <w:rPr>
          <w:vanish/>
          <w:color w:val="000000"/>
          <w:sz w:val="18"/>
          <w:szCs w:val="18"/>
        </w:rPr>
      </w:pPr>
    </w:p>
    <w:p w14:paraId="71859D6D" w14:textId="77777777" w:rsidR="00000000" w:rsidRDefault="00000000">
      <w:pPr>
        <w:rPr>
          <w:vanish/>
          <w:color w:val="000000"/>
          <w:sz w:val="18"/>
          <w:szCs w:val="18"/>
        </w:rPr>
      </w:pPr>
    </w:p>
    <w:p w14:paraId="2DF54B9F" w14:textId="77777777" w:rsidR="00000000" w:rsidRDefault="00000000">
      <w:pPr>
        <w:rPr>
          <w:color w:val="000000"/>
          <w:sz w:val="18"/>
          <w:szCs w:val="18"/>
        </w:rPr>
      </w:pPr>
    </w:p>
    <w:tbl>
      <w:tblPr>
        <w:tblStyle w:val="TableGridLight"/>
        <w:tblW w:w="917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000001" w14:paraId="4EF57396" w14:textId="77777777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3662D154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Crew Member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080550B2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</w:tr>
      <w:tr w:rsidR="00000001" w14:paraId="7E3A0B0F" w14:textId="77777777">
        <w:tc>
          <w:tcPr>
            <w:tcW w:w="1977" w:type="dxa"/>
            <w:hideMark/>
          </w:tcPr>
          <w:p w14:paraId="396020CD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Full Name </w:t>
            </w:r>
          </w:p>
        </w:tc>
        <w:tc>
          <w:tcPr>
            <w:tcW w:w="2693" w:type="dxa"/>
            <w:hideMark/>
          </w:tcPr>
          <w:p w14:paraId="37D7341C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55F6F5A1" w14:textId="77777777" w:rsidR="00000000" w:rsidRDefault="00000000">
            <w:pPr>
              <w:pStyle w:val="TableMainContent"/>
              <w:rPr>
                <w:sz w:val="13"/>
                <w:szCs w:val="13"/>
              </w:rPr>
            </w:pPr>
            <w:r>
              <w:rPr>
                <w:color w:val="BFBFBF" w:themeColor="background1" w:themeShade="BF"/>
                <w:sz w:val="13"/>
                <w:szCs w:val="13"/>
              </w:rPr>
              <w:t>I hereby confirm that I have checked and executed all the above.</w:t>
            </w:r>
          </w:p>
        </w:tc>
      </w:tr>
      <w:tr w:rsidR="00000001" w14:paraId="6639F5C3" w14:textId="77777777">
        <w:tc>
          <w:tcPr>
            <w:tcW w:w="1977" w:type="dxa"/>
            <w:hideMark/>
          </w:tcPr>
          <w:p w14:paraId="13C73C08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and time </w:t>
            </w:r>
          </w:p>
        </w:tc>
        <w:tc>
          <w:tcPr>
            <w:tcW w:w="2693" w:type="dxa"/>
            <w:hideMark/>
          </w:tcPr>
          <w:p w14:paraId="5D56C2DD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/>
            <w:hideMark/>
          </w:tcPr>
          <w:p w14:paraId="647E8ED2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5896341F" w14:textId="77777777" w:rsidR="00D02608" w:rsidRDefault="00D02608"/>
    <w:sectPr w:rsidR="00D02608">
      <w:headerReference w:type="default" r:id="rId8"/>
      <w:footerReference w:type="default" r:id="rId9"/>
      <w:pgSz w:w="11906" w:h="16838"/>
      <w:pgMar w:top="1418" w:right="1418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BFE44" w14:textId="77777777" w:rsidR="00D02608" w:rsidRDefault="00D02608" w:rsidP="00EE2526">
      <w:pPr>
        <w:spacing w:after="0" w:line="240" w:lineRule="auto"/>
      </w:pPr>
      <w:r>
        <w:separator/>
      </w:r>
    </w:p>
  </w:endnote>
  <w:endnote w:type="continuationSeparator" w:id="0">
    <w:p w14:paraId="62C0FEDF" w14:textId="77777777" w:rsidR="00D02608" w:rsidRDefault="00D02608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19" w:type="dxa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209"/>
    </w:tblGrid>
    <w:tr w:rsidR="00916B2E" w:rsidRPr="0092190E" w14:paraId="1FC61153" w14:textId="77777777" w:rsidTr="00916B2E">
      <w:tc>
        <w:tcPr>
          <w:tcW w:w="3005" w:type="dxa"/>
        </w:tcPr>
        <w:p w14:paraId="3D031B8E" w14:textId="77777777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3B44E171" w14:textId="77777777" w:rsidR="00EE2526" w:rsidRPr="0092190E" w:rsidRDefault="00EE2526" w:rsidP="0092190E">
          <w:pPr>
            <w:pStyle w:val="Footer"/>
          </w:pPr>
        </w:p>
      </w:tc>
      <w:tc>
        <w:tcPr>
          <w:tcW w:w="3209" w:type="dxa"/>
          <w:vAlign w:val="bottom"/>
        </w:tcPr>
        <w:p w14:paraId="5C897122" w14:textId="77777777" w:rsidR="00EE2526" w:rsidRPr="0092190E" w:rsidRDefault="00EE2526" w:rsidP="00916B2E">
          <w:pPr>
            <w:pStyle w:val="Footer"/>
            <w:tabs>
              <w:tab w:val="clear" w:pos="9026"/>
              <w:tab w:val="right" w:pos="1797"/>
            </w:tabs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C936D2E" w14:textId="77777777" w:rsidR="00EE2526" w:rsidRDefault="00EE2526" w:rsidP="00921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DED3F" w14:textId="77777777" w:rsidR="00D02608" w:rsidRDefault="00D02608" w:rsidP="00EE2526">
      <w:pPr>
        <w:spacing w:after="0" w:line="240" w:lineRule="auto"/>
      </w:pPr>
      <w:r>
        <w:separator/>
      </w:r>
    </w:p>
  </w:footnote>
  <w:footnote w:type="continuationSeparator" w:id="0">
    <w:p w14:paraId="73BF7CAC" w14:textId="77777777" w:rsidR="00D02608" w:rsidRDefault="00D02608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487"/>
    </w:tblGrid>
    <w:tr w:rsidR="00EE2526" w:rsidRPr="00091FE7" w14:paraId="3E859BC7" w14:textId="77777777" w:rsidTr="00916B2E">
      <w:tc>
        <w:tcPr>
          <w:tcW w:w="3005" w:type="dxa"/>
          <w:vAlign w:val="bottom"/>
        </w:tcPr>
        <w:p w14:paraId="5D557656" w14:textId="77777777" w:rsidR="00EE2526" w:rsidRPr="00091FE7" w:rsidRDefault="00764B4D" w:rsidP="00916B2E">
          <w:pPr>
            <w:pStyle w:val="Header"/>
            <w:spacing w:before="40" w:after="40"/>
            <w:rPr>
              <w:b/>
              <w:bCs/>
              <w:sz w:val="16"/>
              <w:szCs w:val="16"/>
            </w:rPr>
          </w:pPr>
          <w:r w:rsidRPr="00091FE7">
            <w:rPr>
              <w:b/>
              <w:bCs/>
              <w:sz w:val="16"/>
              <w:szCs w:val="16"/>
            </w:rPr>
            <w:t>ENGINE CHECKLIST</w:t>
          </w:r>
        </w:p>
      </w:tc>
      <w:tc>
        <w:tcPr>
          <w:tcW w:w="2524" w:type="dxa"/>
          <w:vAlign w:val="bottom"/>
        </w:tcPr>
        <w:p w14:paraId="32A9AC9E" w14:textId="77777777" w:rsidR="00EE2526" w:rsidRPr="00091FE7" w:rsidRDefault="00EE2526" w:rsidP="00916B2E">
          <w:pPr>
            <w:pStyle w:val="Header"/>
            <w:spacing w:before="40" w:after="40"/>
            <w:jc w:val="center"/>
            <w:rPr>
              <w:sz w:val="16"/>
              <w:szCs w:val="16"/>
            </w:rPr>
          </w:pPr>
        </w:p>
      </w:tc>
      <w:tc>
        <w:tcPr>
          <w:tcW w:w="3487" w:type="dxa"/>
          <w:vAlign w:val="bottom"/>
        </w:tcPr>
        <w:p w14:paraId="324FE80A" w14:textId="77777777" w:rsidR="00EE2526" w:rsidRPr="00091FE7" w:rsidRDefault="00EE2526" w:rsidP="00916B2E">
          <w:pPr>
            <w:pStyle w:val="p1"/>
            <w:spacing w:before="40" w:after="40"/>
            <w:jc w:val="right"/>
            <w:rPr>
              <w:color w:val="808080" w:themeColor="background1" w:themeShade="80"/>
              <w:spacing w:val="20"/>
              <w:sz w:val="15"/>
              <w:szCs w:val="15"/>
            </w:rPr>
          </w:pPr>
          <w:r w:rsidRPr="00091FE7">
            <w:rPr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26B5FA76" w14:textId="77777777" w:rsidR="00EE2526" w:rsidRDefault="00EE25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91FE7"/>
    <w:rsid w:val="000E7A97"/>
    <w:rsid w:val="00135260"/>
    <w:rsid w:val="001974D8"/>
    <w:rsid w:val="001D5340"/>
    <w:rsid w:val="001E68BF"/>
    <w:rsid w:val="00407616"/>
    <w:rsid w:val="00412417"/>
    <w:rsid w:val="004E6BA8"/>
    <w:rsid w:val="00522107"/>
    <w:rsid w:val="005777D5"/>
    <w:rsid w:val="005C1491"/>
    <w:rsid w:val="006B137D"/>
    <w:rsid w:val="00715799"/>
    <w:rsid w:val="00764B4D"/>
    <w:rsid w:val="00781E4B"/>
    <w:rsid w:val="00820FE1"/>
    <w:rsid w:val="00847D7F"/>
    <w:rsid w:val="008D44F1"/>
    <w:rsid w:val="008E2893"/>
    <w:rsid w:val="00916B2E"/>
    <w:rsid w:val="0092190E"/>
    <w:rsid w:val="009C2FB1"/>
    <w:rsid w:val="00AC0672"/>
    <w:rsid w:val="00B35CBF"/>
    <w:rsid w:val="00B6743D"/>
    <w:rsid w:val="00BE23EA"/>
    <w:rsid w:val="00C13197"/>
    <w:rsid w:val="00CE1BC9"/>
    <w:rsid w:val="00D02157"/>
    <w:rsid w:val="00D02608"/>
    <w:rsid w:val="00D35CEB"/>
    <w:rsid w:val="00D5087C"/>
    <w:rsid w:val="00DB1CE6"/>
    <w:rsid w:val="00EE2526"/>
    <w:rsid w:val="00F25069"/>
    <w:rsid w:val="00F56EEF"/>
    <w:rsid w:val="00F750FB"/>
    <w:rsid w:val="00F95392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40A70BB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Helvetica" w:hAnsi="Helvetica" w:cs="Helvetica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26"/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="Helvetica" w:eastAsia="Helvetica" w:hAnsi="Helvetica" w:cs="Helvetica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="Helvetica" w:eastAsia="Helvetica" w:hAnsi="Helvetica" w:cs="Helvetica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ascii="Helvetica" w:eastAsia="Helvetica" w:hAnsi="Helvetica" w:cs="Helvetica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ascii="Helvetica" w:eastAsia="Helvetica" w:hAnsi="Helvetica" w:cs="Helvetica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ascii="Helvetica" w:eastAsia="Helvetica" w:hAnsi="Helvetica" w:cs="Helvetica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ascii="Helvetica" w:eastAsia="Helvetica" w:hAnsi="Helvetica" w:cs="Helvetica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ascii="Helvetica" w:eastAsia="Helvetica" w:hAnsi="Helvetica" w:cs="Helvetica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ascii="Helvetica" w:eastAsia="Helvetica" w:hAnsi="Helvetica" w:cs="Helvetica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ascii="Helvetica" w:eastAsia="Helvetica" w:hAnsi="Helvetica" w:cs="Helvetica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="Helvetica" w:hAnsi="Helvetica" w:cs="Helvetica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ascii="Helvetica" w:eastAsia="Helvetica" w:hAnsi="Helvetica" w:cs="Helvetic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eastAsia="Helvetica" w:hAnsi="Helvetica" w:cs="Helvetica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229</Words>
  <Characters>1221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14</cp:revision>
  <cp:lastPrinted>2026-03-22T17:57:00Z</cp:lastPrinted>
  <dcterms:created xsi:type="dcterms:W3CDTF">2026-03-22T16:49:00Z</dcterms:created>
  <dcterms:modified xsi:type="dcterms:W3CDTF">2026-04-05T17:15:00Z</dcterms:modified>
</cp:coreProperties>
</file>