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69DA" w14:textId="77777777" w:rsidR="00000000" w:rsidRDefault="00000000">
      <w:pPr>
        <w:pStyle w:val="Title"/>
      </w:pPr>
      <w:r>
        <w:t>05 - Cruising</w:t>
      </w:r>
    </w:p>
    <w:p w14:paraId="7E9C0503" w14:textId="77777777" w:rsidR="00867508" w:rsidRPr="00867508" w:rsidRDefault="00867508">
      <w:pPr>
        <w:rPr>
          <w:i/>
          <w:iCs/>
          <w:color w:val="747474" w:themeColor="background2" w:themeShade="80"/>
          <w:sz w:val="6"/>
          <w:szCs w:val="6"/>
        </w:rPr>
      </w:pPr>
    </w:p>
    <w:p w14:paraId="582EBE44" w14:textId="11121AD5" w:rsidR="00000000" w:rsidRDefault="00000000">
      <w:pPr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>Systematic configuration of bridge, engine, and deck for safe open sea cruising following departure.</w:t>
      </w:r>
    </w:p>
    <w:p w14:paraId="14460A07" w14:textId="77777777" w:rsidR="00000000" w:rsidRDefault="00000000" w:rsidP="00867508">
      <w:pPr>
        <w:spacing w:before="24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Bridge Configuration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05189CD5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5DFB616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0FD52C87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019E4AE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7C668C13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01A65445" wp14:editId="64FB9E0D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4922B9D7" w14:textId="77777777">
        <w:trPr>
          <w:trHeight w:val="20"/>
        </w:trPr>
        <w:tc>
          <w:tcPr>
            <w:tcW w:w="559" w:type="dxa"/>
            <w:hideMark/>
          </w:tcPr>
          <w:p w14:paraId="1C45561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2B04B1D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AIS Status to «Underway»</w:t>
            </w:r>
          </w:p>
        </w:tc>
        <w:tc>
          <w:tcPr>
            <w:tcW w:w="1985" w:type="dxa"/>
            <w:vAlign w:val="center"/>
          </w:tcPr>
          <w:p w14:paraId="6E270D6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</w:t>
            </w:r>
          </w:p>
        </w:tc>
        <w:tc>
          <w:tcPr>
            <w:tcW w:w="425" w:type="dxa"/>
            <w:hideMark/>
          </w:tcPr>
          <w:p w14:paraId="6B3AC84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879904A" w14:textId="77777777">
        <w:trPr>
          <w:trHeight w:val="20"/>
        </w:trPr>
        <w:tc>
          <w:tcPr>
            <w:tcW w:w="559" w:type="dxa"/>
            <w:hideMark/>
          </w:tcPr>
          <w:p w14:paraId="544049C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415BBEA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Radars</w:t>
            </w:r>
          </w:p>
        </w:tc>
        <w:tc>
          <w:tcPr>
            <w:tcW w:w="1985" w:type="dxa"/>
            <w:vAlign w:val="center"/>
          </w:tcPr>
          <w:p w14:paraId="77AEA2B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TRANSMIT</w:t>
            </w:r>
          </w:p>
        </w:tc>
        <w:tc>
          <w:tcPr>
            <w:tcW w:w="425" w:type="dxa"/>
            <w:hideMark/>
          </w:tcPr>
          <w:p w14:paraId="01A5960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AC2F1ED" w14:textId="77777777">
        <w:trPr>
          <w:trHeight w:val="20"/>
        </w:trPr>
        <w:tc>
          <w:tcPr>
            <w:tcW w:w="559" w:type="dxa"/>
            <w:hideMark/>
          </w:tcPr>
          <w:p w14:paraId="7AA1497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188D273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Radars range</w:t>
            </w:r>
          </w:p>
        </w:tc>
        <w:tc>
          <w:tcPr>
            <w:tcW w:w="1985" w:type="dxa"/>
            <w:vAlign w:val="center"/>
          </w:tcPr>
          <w:p w14:paraId="7A26248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TO CRUISING</w:t>
            </w:r>
          </w:p>
        </w:tc>
        <w:tc>
          <w:tcPr>
            <w:tcW w:w="425" w:type="dxa"/>
            <w:hideMark/>
          </w:tcPr>
          <w:p w14:paraId="2454F83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3F591B3" w14:textId="77777777">
        <w:trPr>
          <w:trHeight w:val="20"/>
        </w:trPr>
        <w:tc>
          <w:tcPr>
            <w:tcW w:w="559" w:type="dxa"/>
            <w:hideMark/>
          </w:tcPr>
          <w:p w14:paraId="53C807C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3BDF791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Pilot</w:t>
            </w:r>
          </w:p>
        </w:tc>
        <w:tc>
          <w:tcPr>
            <w:tcW w:w="1985" w:type="dxa"/>
            <w:vAlign w:val="center"/>
          </w:tcPr>
          <w:p w14:paraId="0734733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DISEMBARKED</w:t>
            </w:r>
          </w:p>
        </w:tc>
        <w:tc>
          <w:tcPr>
            <w:tcW w:w="425" w:type="dxa"/>
            <w:hideMark/>
          </w:tcPr>
          <w:p w14:paraId="0234F05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3EE3542D" w14:textId="77777777" w:rsidR="00000000" w:rsidRDefault="00000000" w:rsidP="00867508">
      <w:pPr>
        <w:spacing w:before="24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Engine and Machinery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733F98EB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32210C2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38DC0AC9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C9699F5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689D3D25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23EB4167" wp14:editId="1338C1D8">
                  <wp:extent cx="114300" cy="114300"/>
                  <wp:effectExtent l="0" t="0" r="0" b="0"/>
                  <wp:docPr id="1947071445" name="Picture 1947071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6158AA60" w14:textId="77777777">
        <w:trPr>
          <w:trHeight w:val="20"/>
        </w:trPr>
        <w:tc>
          <w:tcPr>
            <w:tcW w:w="559" w:type="dxa"/>
            <w:hideMark/>
          </w:tcPr>
          <w:p w14:paraId="69DA5F7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798D27E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Bow thruster</w:t>
            </w:r>
          </w:p>
        </w:tc>
        <w:tc>
          <w:tcPr>
            <w:tcW w:w="1985" w:type="dxa"/>
            <w:vAlign w:val="center"/>
          </w:tcPr>
          <w:p w14:paraId="373FBFC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OFF</w:t>
            </w:r>
          </w:p>
        </w:tc>
        <w:tc>
          <w:tcPr>
            <w:tcW w:w="425" w:type="dxa"/>
            <w:hideMark/>
          </w:tcPr>
          <w:p w14:paraId="23ADE5E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6FE5D3E" w14:textId="77777777">
        <w:trPr>
          <w:trHeight w:val="20"/>
        </w:trPr>
        <w:tc>
          <w:tcPr>
            <w:tcW w:w="559" w:type="dxa"/>
            <w:hideMark/>
          </w:tcPr>
          <w:p w14:paraId="218D033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39C0FC6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Steering Pumps</w:t>
            </w:r>
          </w:p>
        </w:tc>
        <w:tc>
          <w:tcPr>
            <w:tcW w:w="1985" w:type="dxa"/>
            <w:vAlign w:val="center"/>
          </w:tcPr>
          <w:p w14:paraId="3B9F76F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 TO ONE</w:t>
            </w:r>
          </w:p>
        </w:tc>
        <w:tc>
          <w:tcPr>
            <w:tcW w:w="425" w:type="dxa"/>
            <w:hideMark/>
          </w:tcPr>
          <w:p w14:paraId="6FA4F95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F751FEC" w14:textId="77777777">
        <w:trPr>
          <w:trHeight w:val="20"/>
        </w:trPr>
        <w:tc>
          <w:tcPr>
            <w:tcW w:w="559" w:type="dxa"/>
            <w:hideMark/>
          </w:tcPr>
          <w:p w14:paraId="074BD6E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037F814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Main Engines to economic cruising speed</w:t>
            </w:r>
          </w:p>
        </w:tc>
        <w:tc>
          <w:tcPr>
            <w:tcW w:w="1985" w:type="dxa"/>
            <w:vAlign w:val="center"/>
          </w:tcPr>
          <w:p w14:paraId="4D8E7CB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</w:t>
            </w:r>
          </w:p>
        </w:tc>
        <w:tc>
          <w:tcPr>
            <w:tcW w:w="425" w:type="dxa"/>
            <w:hideMark/>
          </w:tcPr>
          <w:p w14:paraId="6E52899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7B56983E" w14:textId="77777777" w:rsidR="00000000" w:rsidRDefault="00000000" w:rsidP="00867508">
      <w:pPr>
        <w:spacing w:before="24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Deck Configuration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3976099E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441B77F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6CD4FDF0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21ED287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337F65ED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03714281" wp14:editId="2B1109D5">
                  <wp:extent cx="114300" cy="114300"/>
                  <wp:effectExtent l="0" t="0" r="0" b="0"/>
                  <wp:docPr id="1222122174" name="Picture 1222122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478B6201" w14:textId="77777777">
        <w:trPr>
          <w:trHeight w:val="20"/>
        </w:trPr>
        <w:tc>
          <w:tcPr>
            <w:tcW w:w="559" w:type="dxa"/>
            <w:hideMark/>
          </w:tcPr>
          <w:p w14:paraId="005BC80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5C16191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Fenders</w:t>
            </w:r>
          </w:p>
        </w:tc>
        <w:tc>
          <w:tcPr>
            <w:tcW w:w="1985" w:type="dxa"/>
            <w:vAlign w:val="center"/>
          </w:tcPr>
          <w:p w14:paraId="56CCC7E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IN</w:t>
            </w:r>
          </w:p>
        </w:tc>
        <w:tc>
          <w:tcPr>
            <w:tcW w:w="425" w:type="dxa"/>
            <w:hideMark/>
          </w:tcPr>
          <w:p w14:paraId="091D63D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D0FA97E" w14:textId="77777777">
        <w:trPr>
          <w:trHeight w:val="20"/>
        </w:trPr>
        <w:tc>
          <w:tcPr>
            <w:tcW w:w="559" w:type="dxa"/>
            <w:hideMark/>
          </w:tcPr>
          <w:p w14:paraId="493B9DB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0F1EA87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Bridge wings</w:t>
            </w:r>
          </w:p>
        </w:tc>
        <w:tc>
          <w:tcPr>
            <w:tcW w:w="1985" w:type="dxa"/>
            <w:vAlign w:val="center"/>
          </w:tcPr>
          <w:p w14:paraId="2632749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CLOSED &amp; SECURED</w:t>
            </w:r>
          </w:p>
        </w:tc>
        <w:tc>
          <w:tcPr>
            <w:tcW w:w="425" w:type="dxa"/>
            <w:hideMark/>
          </w:tcPr>
          <w:p w14:paraId="78AE982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45E0A69" w14:textId="77777777">
        <w:trPr>
          <w:trHeight w:val="20"/>
        </w:trPr>
        <w:tc>
          <w:tcPr>
            <w:tcW w:w="559" w:type="dxa"/>
            <w:hideMark/>
          </w:tcPr>
          <w:p w14:paraId="3CE62FC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65C29E9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Deck stowing</w:t>
            </w:r>
          </w:p>
        </w:tc>
        <w:tc>
          <w:tcPr>
            <w:tcW w:w="1985" w:type="dxa"/>
            <w:vAlign w:val="center"/>
          </w:tcPr>
          <w:p w14:paraId="764A9F0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SECURED</w:t>
            </w:r>
          </w:p>
        </w:tc>
        <w:tc>
          <w:tcPr>
            <w:tcW w:w="425" w:type="dxa"/>
            <w:hideMark/>
          </w:tcPr>
          <w:p w14:paraId="27C4CFA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AC7D15F" w14:textId="77777777">
        <w:trPr>
          <w:trHeight w:val="20"/>
        </w:trPr>
        <w:tc>
          <w:tcPr>
            <w:tcW w:w="559" w:type="dxa"/>
            <w:hideMark/>
          </w:tcPr>
          <w:p w14:paraId="66C23D7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44BC66C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Anchor in sea mode</w:t>
            </w:r>
          </w:p>
        </w:tc>
        <w:tc>
          <w:tcPr>
            <w:tcW w:w="1985" w:type="dxa"/>
            <w:vAlign w:val="center"/>
          </w:tcPr>
          <w:p w14:paraId="0ABFBFC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SECURED</w:t>
            </w:r>
          </w:p>
        </w:tc>
        <w:tc>
          <w:tcPr>
            <w:tcW w:w="425" w:type="dxa"/>
            <w:hideMark/>
          </w:tcPr>
          <w:p w14:paraId="792C125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4EB7ED79" w14:textId="77777777" w:rsidR="00000000" w:rsidRDefault="00000000" w:rsidP="00867508">
      <w:pPr>
        <w:spacing w:before="24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Logbook and Documentation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6E6F82BA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11E0B2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789DD876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A862126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66B2A4F7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47B30858" wp14:editId="3A53FB40">
                  <wp:extent cx="114300" cy="114300"/>
                  <wp:effectExtent l="0" t="0" r="0" b="0"/>
                  <wp:docPr id="1335717953" name="Picture 1335717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7BF17B05" w14:textId="77777777">
        <w:trPr>
          <w:trHeight w:val="20"/>
        </w:trPr>
        <w:tc>
          <w:tcPr>
            <w:tcW w:w="559" w:type="dxa"/>
            <w:hideMark/>
          </w:tcPr>
          <w:p w14:paraId="46F7021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0D183B8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Vessel checked for sea completed</w:t>
            </w:r>
          </w:p>
        </w:tc>
        <w:tc>
          <w:tcPr>
            <w:tcW w:w="1985" w:type="dxa"/>
            <w:vAlign w:val="center"/>
          </w:tcPr>
          <w:p w14:paraId="75B121C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LOGGED</w:t>
            </w:r>
          </w:p>
        </w:tc>
        <w:tc>
          <w:tcPr>
            <w:tcW w:w="425" w:type="dxa"/>
            <w:hideMark/>
          </w:tcPr>
          <w:p w14:paraId="2768D64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7A095A1C" w14:textId="77777777" w:rsidR="00000000" w:rsidRDefault="00000000">
      <w:pPr>
        <w:rPr>
          <w:color w:val="000000"/>
          <w:sz w:val="18"/>
          <w:szCs w:val="18"/>
        </w:rPr>
      </w:pPr>
    </w:p>
    <w:p w14:paraId="10540958" w14:textId="77777777" w:rsidR="00867508" w:rsidRDefault="00867508">
      <w:pPr>
        <w:rPr>
          <w:vanish/>
          <w:color w:val="000000"/>
          <w:sz w:val="18"/>
          <w:szCs w:val="18"/>
        </w:rPr>
      </w:pPr>
    </w:p>
    <w:p w14:paraId="53D2E892" w14:textId="77777777" w:rsidR="00000000" w:rsidRDefault="00000000">
      <w:pPr>
        <w:rPr>
          <w:vanish/>
          <w:color w:val="000000"/>
          <w:sz w:val="18"/>
          <w:szCs w:val="18"/>
        </w:rPr>
      </w:pPr>
    </w:p>
    <w:p w14:paraId="5D310161" w14:textId="77777777" w:rsidR="00000000" w:rsidRDefault="00000000">
      <w:pPr>
        <w:rPr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1BDECDF1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3C0EC5FF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1DCEA6B9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3B1F5667" w14:textId="77777777">
        <w:tc>
          <w:tcPr>
            <w:tcW w:w="1977" w:type="dxa"/>
            <w:hideMark/>
          </w:tcPr>
          <w:p w14:paraId="4D8F5C02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0FC9A12E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45391D21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checked and executed all the above.</w:t>
            </w:r>
          </w:p>
        </w:tc>
      </w:tr>
      <w:tr w:rsidR="00000001" w14:paraId="6FBB8686" w14:textId="77777777">
        <w:tc>
          <w:tcPr>
            <w:tcW w:w="1977" w:type="dxa"/>
            <w:hideMark/>
          </w:tcPr>
          <w:p w14:paraId="3C4277F9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5D015B08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180E1800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0824AA4F" w14:textId="77777777" w:rsidR="006013A0" w:rsidRDefault="006013A0"/>
    <w:sectPr w:rsidR="006013A0">
      <w:headerReference w:type="default" r:id="rId8"/>
      <w:footerReference w:type="default" r:id="rId9"/>
      <w:pgSz w:w="11906" w:h="16838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B17E2" w14:textId="77777777" w:rsidR="006013A0" w:rsidRDefault="006013A0" w:rsidP="00EE2526">
      <w:pPr>
        <w:spacing w:after="0" w:line="240" w:lineRule="auto"/>
      </w:pPr>
      <w:r>
        <w:separator/>
      </w:r>
    </w:p>
  </w:endnote>
  <w:endnote w:type="continuationSeparator" w:id="0">
    <w:p w14:paraId="437F70D6" w14:textId="77777777" w:rsidR="006013A0" w:rsidRDefault="006013A0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9" w:type="dxa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209"/>
    </w:tblGrid>
    <w:tr w:rsidR="00916B2E" w:rsidRPr="0092190E" w14:paraId="182F7162" w14:textId="77777777" w:rsidTr="00916B2E">
      <w:tc>
        <w:tcPr>
          <w:tcW w:w="3005" w:type="dxa"/>
        </w:tcPr>
        <w:p w14:paraId="013AA57F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41EB9E60" w14:textId="77777777" w:rsidR="00EE2526" w:rsidRPr="0092190E" w:rsidRDefault="00EE2526" w:rsidP="0092190E">
          <w:pPr>
            <w:pStyle w:val="Footer"/>
          </w:pPr>
        </w:p>
      </w:tc>
      <w:tc>
        <w:tcPr>
          <w:tcW w:w="3209" w:type="dxa"/>
          <w:vAlign w:val="bottom"/>
        </w:tcPr>
        <w:p w14:paraId="0727AD49" w14:textId="77777777" w:rsidR="00EE2526" w:rsidRPr="0092190E" w:rsidRDefault="00EE2526" w:rsidP="00916B2E">
          <w:pPr>
            <w:pStyle w:val="Footer"/>
            <w:tabs>
              <w:tab w:val="clear" w:pos="9026"/>
              <w:tab w:val="right" w:pos="1797"/>
            </w:tabs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1D885A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54AA6" w14:textId="77777777" w:rsidR="006013A0" w:rsidRDefault="006013A0" w:rsidP="00EE2526">
      <w:pPr>
        <w:spacing w:after="0" w:line="240" w:lineRule="auto"/>
      </w:pPr>
      <w:r>
        <w:separator/>
      </w:r>
    </w:p>
  </w:footnote>
  <w:footnote w:type="continuationSeparator" w:id="0">
    <w:p w14:paraId="508095EF" w14:textId="77777777" w:rsidR="006013A0" w:rsidRDefault="006013A0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091FE7" w14:paraId="15D819D0" w14:textId="77777777" w:rsidTr="00916B2E">
      <w:tc>
        <w:tcPr>
          <w:tcW w:w="3005" w:type="dxa"/>
          <w:vAlign w:val="bottom"/>
        </w:tcPr>
        <w:p w14:paraId="4EC6C483" w14:textId="77777777" w:rsidR="00EE2526" w:rsidRPr="00091FE7" w:rsidRDefault="00764B4D" w:rsidP="00916B2E">
          <w:pPr>
            <w:pStyle w:val="Header"/>
            <w:spacing w:before="40" w:after="40"/>
            <w:rPr>
              <w:b/>
              <w:bCs/>
              <w:sz w:val="16"/>
              <w:szCs w:val="16"/>
            </w:rPr>
          </w:pPr>
          <w:r w:rsidRPr="00091FE7">
            <w:rPr>
              <w:b/>
              <w:bCs/>
              <w:sz w:val="16"/>
              <w:szCs w:val="16"/>
            </w:rPr>
            <w:t>BRIDGE CHECKLIST</w:t>
          </w:r>
        </w:p>
      </w:tc>
      <w:tc>
        <w:tcPr>
          <w:tcW w:w="2524" w:type="dxa"/>
          <w:vAlign w:val="bottom"/>
        </w:tcPr>
        <w:p w14:paraId="3A6DB952" w14:textId="77777777" w:rsidR="00EE2526" w:rsidRPr="00091FE7" w:rsidRDefault="00EE2526" w:rsidP="00916B2E">
          <w:pPr>
            <w:pStyle w:val="Header"/>
            <w:spacing w:before="40" w:after="40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1E6B4F90" w14:textId="77777777" w:rsidR="00EE2526" w:rsidRPr="00091FE7" w:rsidRDefault="00EE2526" w:rsidP="00916B2E">
          <w:pPr>
            <w:pStyle w:val="p1"/>
            <w:spacing w:before="40" w:after="40"/>
            <w:jc w:val="right"/>
            <w:rPr>
              <w:color w:val="808080" w:themeColor="background1" w:themeShade="80"/>
              <w:spacing w:val="20"/>
              <w:sz w:val="15"/>
              <w:szCs w:val="15"/>
            </w:rPr>
          </w:pPr>
          <w:r w:rsidRPr="00091FE7">
            <w:rPr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1E62F384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91FE7"/>
    <w:rsid w:val="000E7A97"/>
    <w:rsid w:val="00135260"/>
    <w:rsid w:val="001974D8"/>
    <w:rsid w:val="001D5340"/>
    <w:rsid w:val="001E68BF"/>
    <w:rsid w:val="00407616"/>
    <w:rsid w:val="00412417"/>
    <w:rsid w:val="004E6BA8"/>
    <w:rsid w:val="00522107"/>
    <w:rsid w:val="005777D5"/>
    <w:rsid w:val="006013A0"/>
    <w:rsid w:val="006B137D"/>
    <w:rsid w:val="00715799"/>
    <w:rsid w:val="00764B4D"/>
    <w:rsid w:val="00781E4B"/>
    <w:rsid w:val="00820FE1"/>
    <w:rsid w:val="00847D7F"/>
    <w:rsid w:val="00867508"/>
    <w:rsid w:val="008D44F1"/>
    <w:rsid w:val="008E2893"/>
    <w:rsid w:val="00916B2E"/>
    <w:rsid w:val="0092190E"/>
    <w:rsid w:val="009C2FB1"/>
    <w:rsid w:val="00AC0672"/>
    <w:rsid w:val="00B35CBF"/>
    <w:rsid w:val="00B6743D"/>
    <w:rsid w:val="00BE23EA"/>
    <w:rsid w:val="00C13197"/>
    <w:rsid w:val="00CE1BC9"/>
    <w:rsid w:val="00D02157"/>
    <w:rsid w:val="00D35CEB"/>
    <w:rsid w:val="00D5087C"/>
    <w:rsid w:val="00DB1CE6"/>
    <w:rsid w:val="00EE2526"/>
    <w:rsid w:val="00F25069"/>
    <w:rsid w:val="00F56EEF"/>
    <w:rsid w:val="00F750FB"/>
    <w:rsid w:val="00F95392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856E94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eastAsia="Helvetica" w:hAnsi="Helvetica" w:cs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eastAsia="Helvetica" w:hAnsi="Helvetica" w:cs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eastAsia="Helvetica" w:hAnsi="Helvetica" w:cs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eastAsia="Helvetica" w:hAnsi="Helvetica" w:cs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eastAsia="Helvetica" w:hAnsi="Helvetica" w:cs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eastAsia="Helvetica" w:hAnsi="Helvetica" w:cs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eastAsia="Helvetica" w:hAnsi="Helvetica" w:cs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="Helvetica" w:hAnsi="Helvetica" w:cs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eastAsia="Helvetica" w:hAnsi="Helvetica" w:cs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eastAsia="Helvetica" w:hAnsi="Helvetica" w:cs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128</Words>
  <Characters>633</Characters>
  <Application>Microsoft Office Word</Application>
  <DocSecurity>0</DocSecurity>
  <Lines>90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14</cp:revision>
  <cp:lastPrinted>2026-03-22T17:57:00Z</cp:lastPrinted>
  <dcterms:created xsi:type="dcterms:W3CDTF">2026-03-22T16:49:00Z</dcterms:created>
  <dcterms:modified xsi:type="dcterms:W3CDTF">2026-04-05T16:48:00Z</dcterms:modified>
</cp:coreProperties>
</file>