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1558" w14:textId="77777777" w:rsidR="00000000" w:rsidRDefault="00000000">
      <w:pPr>
        <w:pStyle w:val="Title"/>
      </w:pPr>
      <w:r>
        <w:t>14 - Medical Emergency</w:t>
      </w:r>
    </w:p>
    <w:p w14:paraId="73D20B97" w14:textId="2D6BEF2B" w:rsidR="00000000" w:rsidRPr="003A643E" w:rsidRDefault="00000000" w:rsidP="003A643E">
      <w:pPr>
        <w:spacing w:before="120" w:after="120"/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Systematic medical emergency response procedures ensuring proper first aid, medical consultation, and casualty management per international maritime medical guidelines.</w:t>
      </w:r>
    </w:p>
    <w:p w14:paraId="5C13A381" w14:textId="77777777" w:rsidR="00000000" w:rsidRDefault="00000000" w:rsidP="003A643E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Initial Medical Response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274503F5" w14:textId="77777777" w:rsidTr="003A643E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78746B3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2543327F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DF4E71D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5753071F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36D15BF5" wp14:editId="18C1853F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329BF8BF" w14:textId="77777777" w:rsidTr="003A643E">
        <w:trPr>
          <w:trHeight w:val="20"/>
        </w:trPr>
        <w:tc>
          <w:tcPr>
            <w:tcW w:w="559" w:type="dxa"/>
            <w:hideMark/>
          </w:tcPr>
          <w:p w14:paraId="1DB5A3B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5C56C24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Designated Medical Officer</w:t>
            </w:r>
          </w:p>
        </w:tc>
        <w:tc>
          <w:tcPr>
            <w:tcW w:w="1985" w:type="dxa"/>
            <w:vAlign w:val="center"/>
          </w:tcPr>
          <w:p w14:paraId="07670D7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INFORMED</w:t>
            </w:r>
          </w:p>
        </w:tc>
        <w:tc>
          <w:tcPr>
            <w:tcW w:w="425" w:type="dxa"/>
            <w:hideMark/>
          </w:tcPr>
          <w:p w14:paraId="177D07A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7889B00" w14:textId="77777777" w:rsidTr="003A643E">
        <w:trPr>
          <w:trHeight w:val="20"/>
        </w:trPr>
        <w:tc>
          <w:tcPr>
            <w:tcW w:w="559" w:type="dxa"/>
            <w:hideMark/>
          </w:tcPr>
          <w:p w14:paraId="24A2981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0CB2A3D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First Aid Priority Assessment</w:t>
            </w:r>
          </w:p>
        </w:tc>
        <w:tc>
          <w:tcPr>
            <w:tcW w:w="1985" w:type="dxa"/>
            <w:vAlign w:val="center"/>
          </w:tcPr>
          <w:p w14:paraId="3C44735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COMPLETED</w:t>
            </w:r>
          </w:p>
        </w:tc>
        <w:tc>
          <w:tcPr>
            <w:tcW w:w="425" w:type="dxa"/>
            <w:hideMark/>
          </w:tcPr>
          <w:p w14:paraId="290A346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DB529BD" w14:textId="77777777" w:rsidTr="003A643E">
        <w:trPr>
          <w:trHeight w:val="20"/>
        </w:trPr>
        <w:tc>
          <w:tcPr>
            <w:tcW w:w="559" w:type="dxa"/>
            <w:hideMark/>
          </w:tcPr>
          <w:p w14:paraId="1EAF0B1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3C49651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Patient Airway</w:t>
            </w:r>
          </w:p>
        </w:tc>
        <w:tc>
          <w:tcPr>
            <w:tcW w:w="1985" w:type="dxa"/>
            <w:vAlign w:val="center"/>
          </w:tcPr>
          <w:p w14:paraId="66B9221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CLEARED</w:t>
            </w:r>
          </w:p>
        </w:tc>
        <w:tc>
          <w:tcPr>
            <w:tcW w:w="425" w:type="dxa"/>
            <w:hideMark/>
          </w:tcPr>
          <w:p w14:paraId="675D9F4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F85D4EB" w14:textId="77777777" w:rsidTr="003A643E">
        <w:trPr>
          <w:trHeight w:val="20"/>
        </w:trPr>
        <w:tc>
          <w:tcPr>
            <w:tcW w:w="559" w:type="dxa"/>
            <w:hideMark/>
          </w:tcPr>
          <w:p w14:paraId="7A0EE63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28A1B7E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Breathing and Heart Beat</w:t>
            </w:r>
          </w:p>
        </w:tc>
        <w:tc>
          <w:tcPr>
            <w:tcW w:w="1985" w:type="dxa"/>
            <w:vAlign w:val="center"/>
          </w:tcPr>
          <w:p w14:paraId="5F19B59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ENSURED</w:t>
            </w:r>
          </w:p>
        </w:tc>
        <w:tc>
          <w:tcPr>
            <w:tcW w:w="425" w:type="dxa"/>
            <w:hideMark/>
          </w:tcPr>
          <w:p w14:paraId="78577DE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ABB0CC2" w14:textId="77777777" w:rsidTr="003A643E">
        <w:trPr>
          <w:trHeight w:val="20"/>
        </w:trPr>
        <w:tc>
          <w:tcPr>
            <w:tcW w:w="559" w:type="dxa"/>
            <w:hideMark/>
          </w:tcPr>
          <w:p w14:paraId="5C4618A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082CC45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Bleeding Control</w:t>
            </w:r>
          </w:p>
        </w:tc>
        <w:tc>
          <w:tcPr>
            <w:tcW w:w="1985" w:type="dxa"/>
            <w:vAlign w:val="center"/>
          </w:tcPr>
          <w:p w14:paraId="3875193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APPLIED</w:t>
            </w:r>
          </w:p>
        </w:tc>
        <w:tc>
          <w:tcPr>
            <w:tcW w:w="425" w:type="dxa"/>
            <w:hideMark/>
          </w:tcPr>
          <w:p w14:paraId="7F563EF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8E05548" w14:textId="77777777" w:rsidTr="003A643E">
        <w:trPr>
          <w:trHeight w:val="20"/>
        </w:trPr>
        <w:tc>
          <w:tcPr>
            <w:tcW w:w="559" w:type="dxa"/>
            <w:hideMark/>
          </w:tcPr>
          <w:p w14:paraId="64E545C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4AB2617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Casualty Movement</w:t>
            </w:r>
          </w:p>
        </w:tc>
        <w:tc>
          <w:tcPr>
            <w:tcW w:w="1985" w:type="dxa"/>
            <w:vAlign w:val="center"/>
          </w:tcPr>
          <w:p w14:paraId="3853113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MINIMISED</w:t>
            </w:r>
          </w:p>
        </w:tc>
        <w:tc>
          <w:tcPr>
            <w:tcW w:w="425" w:type="dxa"/>
            <w:hideMark/>
          </w:tcPr>
          <w:p w14:paraId="65C7464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164C62E8" w14:textId="77777777" w:rsidR="00000000" w:rsidRDefault="00000000" w:rsidP="003A643E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Casualty Transport and Treatment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7D5BED44" w14:textId="77777777" w:rsidTr="003A643E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B7B23A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0E14123E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30C9410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049904DB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5321810D" wp14:editId="4760AE48">
                  <wp:extent cx="114300" cy="114300"/>
                  <wp:effectExtent l="0" t="0" r="0" b="0"/>
                  <wp:docPr id="2113566959" name="Picture 2113566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2017663B" w14:textId="77777777" w:rsidTr="003A643E">
        <w:trPr>
          <w:trHeight w:val="20"/>
        </w:trPr>
        <w:tc>
          <w:tcPr>
            <w:tcW w:w="559" w:type="dxa"/>
            <w:hideMark/>
          </w:tcPr>
          <w:p w14:paraId="4AAA543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036EC92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Captain for Treatment Room Location</w:t>
            </w:r>
          </w:p>
        </w:tc>
        <w:tc>
          <w:tcPr>
            <w:tcW w:w="1985" w:type="dxa"/>
            <w:vAlign w:val="center"/>
          </w:tcPr>
          <w:p w14:paraId="4C28D0D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CONSULTED</w:t>
            </w:r>
          </w:p>
        </w:tc>
        <w:tc>
          <w:tcPr>
            <w:tcW w:w="425" w:type="dxa"/>
            <w:hideMark/>
          </w:tcPr>
          <w:p w14:paraId="54DF930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EF74A5C" w14:textId="77777777" w:rsidTr="003A643E">
        <w:trPr>
          <w:trHeight w:val="20"/>
        </w:trPr>
        <w:tc>
          <w:tcPr>
            <w:tcW w:w="559" w:type="dxa"/>
            <w:hideMark/>
          </w:tcPr>
          <w:p w14:paraId="3CB9A93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399E982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Transport Team with Lifting Equipment</w:t>
            </w:r>
          </w:p>
        </w:tc>
        <w:tc>
          <w:tcPr>
            <w:tcW w:w="1985" w:type="dxa"/>
            <w:vAlign w:val="center"/>
          </w:tcPr>
          <w:p w14:paraId="143ECCF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ASSEMBLED</w:t>
            </w:r>
          </w:p>
        </w:tc>
        <w:tc>
          <w:tcPr>
            <w:tcW w:w="425" w:type="dxa"/>
            <w:hideMark/>
          </w:tcPr>
          <w:p w14:paraId="484A8C5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2777616" w14:textId="77777777" w:rsidTr="003A643E">
        <w:trPr>
          <w:trHeight w:val="20"/>
        </w:trPr>
        <w:tc>
          <w:tcPr>
            <w:tcW w:w="559" w:type="dxa"/>
            <w:hideMark/>
          </w:tcPr>
          <w:p w14:paraId="1FEC9A5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52E8E8A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Casualty to Vessel Treatment Room</w:t>
            </w:r>
          </w:p>
        </w:tc>
        <w:tc>
          <w:tcPr>
            <w:tcW w:w="1985" w:type="dxa"/>
            <w:vAlign w:val="center"/>
          </w:tcPr>
          <w:p w14:paraId="4C32E0C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TRANSPORTED</w:t>
            </w:r>
          </w:p>
        </w:tc>
        <w:tc>
          <w:tcPr>
            <w:tcW w:w="425" w:type="dxa"/>
            <w:hideMark/>
          </w:tcPr>
          <w:p w14:paraId="56E536E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71F9FFC" w14:textId="77777777" w:rsidTr="003A643E">
        <w:trPr>
          <w:trHeight w:val="20"/>
        </w:trPr>
        <w:tc>
          <w:tcPr>
            <w:tcW w:w="559" w:type="dxa"/>
            <w:hideMark/>
          </w:tcPr>
          <w:p w14:paraId="2BF9F8B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2FC8673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International Maritime Medical Guide</w:t>
            </w:r>
          </w:p>
        </w:tc>
        <w:tc>
          <w:tcPr>
            <w:tcW w:w="1985" w:type="dxa"/>
            <w:vAlign w:val="center"/>
          </w:tcPr>
          <w:p w14:paraId="362B984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CONSULTED</w:t>
            </w:r>
          </w:p>
        </w:tc>
        <w:tc>
          <w:tcPr>
            <w:tcW w:w="425" w:type="dxa"/>
            <w:hideMark/>
          </w:tcPr>
          <w:p w14:paraId="417E58C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8BFED9D" w14:textId="77777777" w:rsidTr="003A643E">
        <w:trPr>
          <w:trHeight w:val="20"/>
        </w:trPr>
        <w:tc>
          <w:tcPr>
            <w:tcW w:w="559" w:type="dxa"/>
            <w:hideMark/>
          </w:tcPr>
          <w:p w14:paraId="03493F0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2C04613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MRCC for Medical Advice</w:t>
            </w:r>
          </w:p>
        </w:tc>
        <w:tc>
          <w:tcPr>
            <w:tcW w:w="1985" w:type="dxa"/>
            <w:vAlign w:val="center"/>
          </w:tcPr>
          <w:p w14:paraId="3F11404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CONTACTED</w:t>
            </w:r>
          </w:p>
        </w:tc>
        <w:tc>
          <w:tcPr>
            <w:tcW w:w="425" w:type="dxa"/>
            <w:hideMark/>
          </w:tcPr>
          <w:p w14:paraId="13DB224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152F0B6F" w14:textId="77777777" w:rsidR="00000000" w:rsidRDefault="00000000" w:rsidP="003A643E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Medical Evacuation Preparation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164EE469" w14:textId="77777777" w:rsidTr="003A643E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48D6520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6115B2EE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87E2CE1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3B8C741A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630AE2D6" wp14:editId="33AD0E0D">
                  <wp:extent cx="114300" cy="114300"/>
                  <wp:effectExtent l="0" t="0" r="0" b="0"/>
                  <wp:docPr id="1150397397" name="Picture 1150397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35E9E72F" w14:textId="77777777" w:rsidTr="003A643E">
        <w:trPr>
          <w:trHeight w:val="20"/>
        </w:trPr>
        <w:tc>
          <w:tcPr>
            <w:tcW w:w="559" w:type="dxa"/>
            <w:hideMark/>
          </w:tcPr>
          <w:p w14:paraId="6B9D574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0E291A8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Shore or Vessel Transfer Preparations</w:t>
            </w:r>
          </w:p>
        </w:tc>
        <w:tc>
          <w:tcPr>
            <w:tcW w:w="1985" w:type="dxa"/>
            <w:vAlign w:val="center"/>
          </w:tcPr>
          <w:p w14:paraId="59EC671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5D3ADAD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31705DF" w14:textId="77777777" w:rsidTr="003A643E">
        <w:trPr>
          <w:trHeight w:val="20"/>
        </w:trPr>
        <w:tc>
          <w:tcPr>
            <w:tcW w:w="559" w:type="dxa"/>
            <w:hideMark/>
          </w:tcPr>
          <w:p w14:paraId="6956CCB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41F77B3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Helicopter Evacuation Clear Drop Zone</w:t>
            </w:r>
          </w:p>
        </w:tc>
        <w:tc>
          <w:tcPr>
            <w:tcW w:w="1985" w:type="dxa"/>
            <w:vAlign w:val="center"/>
          </w:tcPr>
          <w:p w14:paraId="4E3FC44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7F5AA27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B97717E" w14:textId="77777777" w:rsidTr="003A643E">
        <w:trPr>
          <w:trHeight w:val="20"/>
        </w:trPr>
        <w:tc>
          <w:tcPr>
            <w:tcW w:w="559" w:type="dxa"/>
            <w:hideMark/>
          </w:tcPr>
          <w:p w14:paraId="35490BA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4E512F7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Rescue Boat for Helicopter Operations</w:t>
            </w:r>
          </w:p>
        </w:tc>
        <w:tc>
          <w:tcPr>
            <w:tcW w:w="1985" w:type="dxa"/>
            <w:vAlign w:val="center"/>
          </w:tcPr>
          <w:p w14:paraId="1B9665E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73D05D4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F8486B4" w14:textId="77777777" w:rsidTr="003A643E">
        <w:trPr>
          <w:trHeight w:val="20"/>
        </w:trPr>
        <w:tc>
          <w:tcPr>
            <w:tcW w:w="559" w:type="dxa"/>
            <w:hideMark/>
          </w:tcPr>
          <w:p w14:paraId="1BE9BCA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70F6156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Own Tender for Vessel Transfer</w:t>
            </w:r>
          </w:p>
        </w:tc>
        <w:tc>
          <w:tcPr>
            <w:tcW w:w="1985" w:type="dxa"/>
            <w:vAlign w:val="center"/>
          </w:tcPr>
          <w:p w14:paraId="2B9FCAA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2C2DAE4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448C6724" w14:textId="77777777" w:rsidR="00000000" w:rsidRDefault="00000000" w:rsidP="003A643E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Communication and Documentation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2710FEFC" w14:textId="77777777" w:rsidTr="003A643E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595DB8D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7B88744E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CE2C5A1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62C47D8A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1100C831" wp14:editId="660CAD81">
                  <wp:extent cx="114300" cy="114300"/>
                  <wp:effectExtent l="0" t="0" r="0" b="0"/>
                  <wp:docPr id="1314873599" name="Picture 1314873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5DF2C707" w14:textId="77777777" w:rsidTr="003A643E">
        <w:trPr>
          <w:trHeight w:val="20"/>
        </w:trPr>
        <w:tc>
          <w:tcPr>
            <w:tcW w:w="559" w:type="dxa"/>
            <w:hideMark/>
          </w:tcPr>
          <w:p w14:paraId="5212D9F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16</w:t>
            </w:r>
          </w:p>
        </w:tc>
        <w:tc>
          <w:tcPr>
            <w:tcW w:w="6240" w:type="dxa"/>
          </w:tcPr>
          <w:p w14:paraId="383FEEE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DPA and Company for Assistance</w:t>
            </w:r>
          </w:p>
        </w:tc>
        <w:tc>
          <w:tcPr>
            <w:tcW w:w="1985" w:type="dxa"/>
            <w:vAlign w:val="center"/>
          </w:tcPr>
          <w:p w14:paraId="07BE0E6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CONTACTED</w:t>
            </w:r>
          </w:p>
        </w:tc>
        <w:tc>
          <w:tcPr>
            <w:tcW w:w="425" w:type="dxa"/>
            <w:hideMark/>
          </w:tcPr>
          <w:p w14:paraId="213A8AF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CAC801E" w14:textId="77777777" w:rsidTr="003A643E">
        <w:trPr>
          <w:trHeight w:val="20"/>
        </w:trPr>
        <w:tc>
          <w:tcPr>
            <w:tcW w:w="559" w:type="dxa"/>
            <w:hideMark/>
          </w:tcPr>
          <w:p w14:paraId="45CA3D7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17</w:t>
            </w:r>
          </w:p>
        </w:tc>
        <w:tc>
          <w:tcPr>
            <w:tcW w:w="6240" w:type="dxa"/>
          </w:tcPr>
          <w:p w14:paraId="7AA4197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Accident Report in DeepBlue System</w:t>
            </w:r>
          </w:p>
        </w:tc>
        <w:tc>
          <w:tcPr>
            <w:tcW w:w="1985" w:type="dxa"/>
            <w:vAlign w:val="center"/>
          </w:tcPr>
          <w:p w14:paraId="0471453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COMPLETED</w:t>
            </w:r>
          </w:p>
        </w:tc>
        <w:tc>
          <w:tcPr>
            <w:tcW w:w="425" w:type="dxa"/>
            <w:hideMark/>
          </w:tcPr>
          <w:p w14:paraId="0879332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71F19F0" w14:textId="77777777" w:rsidTr="003A643E">
        <w:trPr>
          <w:trHeight w:val="20"/>
        </w:trPr>
        <w:tc>
          <w:tcPr>
            <w:tcW w:w="559" w:type="dxa"/>
            <w:hideMark/>
          </w:tcPr>
          <w:p w14:paraId="70BBB8A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18</w:t>
            </w:r>
          </w:p>
        </w:tc>
        <w:tc>
          <w:tcPr>
            <w:tcW w:w="6240" w:type="dxa"/>
          </w:tcPr>
          <w:p w14:paraId="6CA853A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Insurance Forms for Injured Person</w:t>
            </w:r>
          </w:p>
        </w:tc>
        <w:tc>
          <w:tcPr>
            <w:tcW w:w="1985" w:type="dxa"/>
            <w:vAlign w:val="center"/>
          </w:tcPr>
          <w:p w14:paraId="109F391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475D089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4110D0CC" w14:textId="77777777" w:rsidR="00000000" w:rsidRDefault="00000000" w:rsidP="003A643E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Documentation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55834FAC" w14:textId="77777777" w:rsidTr="003A643E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3D27043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1CD89CBA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D0145A4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74D975A6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0F69266D" wp14:editId="4FF3E10A">
                  <wp:extent cx="114300" cy="114300"/>
                  <wp:effectExtent l="0" t="0" r="0" b="0"/>
                  <wp:docPr id="2045327854" name="Picture 2045327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38355FF" w14:textId="77777777" w:rsidTr="003A643E">
        <w:trPr>
          <w:trHeight w:val="20"/>
        </w:trPr>
        <w:tc>
          <w:tcPr>
            <w:tcW w:w="559" w:type="dxa"/>
            <w:hideMark/>
          </w:tcPr>
          <w:p w14:paraId="299468C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19</w:t>
            </w:r>
          </w:p>
        </w:tc>
        <w:tc>
          <w:tcPr>
            <w:tcW w:w="6240" w:type="dxa"/>
          </w:tcPr>
          <w:p w14:paraId="3D8383D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Medical Emergency Response</w:t>
            </w:r>
          </w:p>
        </w:tc>
        <w:tc>
          <w:tcPr>
            <w:tcW w:w="1985" w:type="dxa"/>
            <w:vAlign w:val="center"/>
          </w:tcPr>
          <w:p w14:paraId="79658CC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LOGGED</w:t>
            </w:r>
          </w:p>
        </w:tc>
        <w:tc>
          <w:tcPr>
            <w:tcW w:w="425" w:type="dxa"/>
            <w:hideMark/>
          </w:tcPr>
          <w:p w14:paraId="47D64E3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6086CC16" w14:textId="77777777" w:rsidR="00000000" w:rsidRDefault="00000000" w:rsidP="003A643E">
      <w:pPr>
        <w:spacing w:after="0"/>
        <w:rPr>
          <w:rFonts w:ascii="Calibri" w:hAnsi="Calibri" w:cs="Calibri"/>
          <w:vanish/>
          <w:color w:val="000000"/>
          <w:sz w:val="18"/>
          <w:szCs w:val="18"/>
        </w:rPr>
      </w:pPr>
    </w:p>
    <w:p w14:paraId="2E504787" w14:textId="77777777" w:rsidR="00000000" w:rsidRDefault="00000000" w:rsidP="003A643E">
      <w:pPr>
        <w:spacing w:after="0"/>
        <w:rPr>
          <w:rFonts w:ascii="Calibri" w:hAnsi="Calibri" w:cs="Calibri"/>
          <w:vanish/>
          <w:color w:val="000000"/>
          <w:sz w:val="18"/>
          <w:szCs w:val="18"/>
        </w:rPr>
      </w:pPr>
    </w:p>
    <w:p w14:paraId="58D4D039" w14:textId="77777777" w:rsidR="00000000" w:rsidRDefault="00000000" w:rsidP="003A643E">
      <w:pPr>
        <w:spacing w:after="0"/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4F36B0A3" w14:textId="77777777" w:rsidTr="003A643E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7744EDCD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2A63BC2C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2FB12A67" w14:textId="77777777" w:rsidTr="003A643E">
        <w:tc>
          <w:tcPr>
            <w:tcW w:w="1977" w:type="dxa"/>
            <w:hideMark/>
          </w:tcPr>
          <w:p w14:paraId="00233017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60F891C9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3AFDA509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checked and executed all the above.</w:t>
            </w:r>
          </w:p>
        </w:tc>
      </w:tr>
      <w:tr w:rsidR="00000001" w14:paraId="33C0B88E" w14:textId="77777777" w:rsidTr="003A643E">
        <w:tc>
          <w:tcPr>
            <w:tcW w:w="1977" w:type="dxa"/>
            <w:hideMark/>
          </w:tcPr>
          <w:p w14:paraId="3AB48CFB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3B9151AD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50F7212E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0374E712" w14:textId="77777777" w:rsidR="00E965D2" w:rsidRDefault="00E965D2"/>
    <w:sectPr w:rsidR="00E965D2" w:rsidSect="003A643E">
      <w:headerReference w:type="default" r:id="rId8"/>
      <w:footerReference w:type="default" r:id="rId9"/>
      <w:pgSz w:w="11906" w:h="16838"/>
      <w:pgMar w:top="1134" w:right="1134" w:bottom="1134" w:left="1134" w:header="709" w:footer="62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8A8BC" w14:textId="77777777" w:rsidR="00E965D2" w:rsidRDefault="00E965D2" w:rsidP="00EE2526">
      <w:pPr>
        <w:spacing w:after="0" w:line="240" w:lineRule="auto"/>
      </w:pPr>
      <w:r>
        <w:separator/>
      </w:r>
    </w:p>
  </w:endnote>
  <w:endnote w:type="continuationSeparator" w:id="0">
    <w:p w14:paraId="1EAE743A" w14:textId="77777777" w:rsidR="00E965D2" w:rsidRDefault="00E965D2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209"/>
    </w:tblGrid>
    <w:tr w:rsidR="003A643E" w:rsidRPr="0092190E" w14:paraId="2DF6006C" w14:textId="77777777" w:rsidTr="003A643E">
      <w:tc>
        <w:tcPr>
          <w:tcW w:w="3005" w:type="dxa"/>
        </w:tcPr>
        <w:p w14:paraId="405DA371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6353FED7" w14:textId="77777777" w:rsidR="00EE2526" w:rsidRPr="0092190E" w:rsidRDefault="00EE2526" w:rsidP="0092190E">
          <w:pPr>
            <w:pStyle w:val="Footer"/>
          </w:pPr>
        </w:p>
      </w:tc>
      <w:tc>
        <w:tcPr>
          <w:tcW w:w="3209" w:type="dxa"/>
          <w:vAlign w:val="bottom"/>
        </w:tcPr>
        <w:p w14:paraId="28646150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17AF837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07ADD" w14:textId="77777777" w:rsidR="00E965D2" w:rsidRDefault="00E965D2" w:rsidP="00EE2526">
      <w:pPr>
        <w:spacing w:after="0" w:line="240" w:lineRule="auto"/>
      </w:pPr>
      <w:r>
        <w:separator/>
      </w:r>
    </w:p>
  </w:footnote>
  <w:footnote w:type="continuationSeparator" w:id="0">
    <w:p w14:paraId="68CC55BE" w14:textId="77777777" w:rsidR="00E965D2" w:rsidRDefault="00E965D2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EE2526" w14:paraId="53C6FC2A" w14:textId="77777777" w:rsidTr="0092190E">
      <w:tc>
        <w:tcPr>
          <w:tcW w:w="3005" w:type="dxa"/>
          <w:vAlign w:val="bottom"/>
        </w:tcPr>
        <w:p w14:paraId="31093257" w14:textId="77777777" w:rsidR="00EE2526" w:rsidRPr="0092190E" w:rsidRDefault="00764B4D" w:rsidP="0092190E">
          <w:pPr>
            <w:pStyle w:val="Head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EMERGENCY CHECKLIST</w:t>
          </w:r>
        </w:p>
      </w:tc>
      <w:tc>
        <w:tcPr>
          <w:tcW w:w="2524" w:type="dxa"/>
          <w:vAlign w:val="bottom"/>
        </w:tcPr>
        <w:p w14:paraId="48DCF17F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5F297053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13C4B333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35260"/>
    <w:rsid w:val="001974D8"/>
    <w:rsid w:val="001D5340"/>
    <w:rsid w:val="001E68BF"/>
    <w:rsid w:val="003A643E"/>
    <w:rsid w:val="00407616"/>
    <w:rsid w:val="004E6BA8"/>
    <w:rsid w:val="00522107"/>
    <w:rsid w:val="005777D5"/>
    <w:rsid w:val="006B137D"/>
    <w:rsid w:val="00715799"/>
    <w:rsid w:val="00764B4D"/>
    <w:rsid w:val="00781E4B"/>
    <w:rsid w:val="00820FE1"/>
    <w:rsid w:val="00847D7F"/>
    <w:rsid w:val="008D44F1"/>
    <w:rsid w:val="008E2893"/>
    <w:rsid w:val="0092190E"/>
    <w:rsid w:val="009C2FB1"/>
    <w:rsid w:val="00AC0672"/>
    <w:rsid w:val="00B35CBF"/>
    <w:rsid w:val="00B6743D"/>
    <w:rsid w:val="00BE23EA"/>
    <w:rsid w:val="00C13197"/>
    <w:rsid w:val="00CE1BC9"/>
    <w:rsid w:val="00D02157"/>
    <w:rsid w:val="00D35CEB"/>
    <w:rsid w:val="00DB1CE6"/>
    <w:rsid w:val="00E965D2"/>
    <w:rsid w:val="00EE2526"/>
    <w:rsid w:val="00F25069"/>
    <w:rsid w:val="00F56EEF"/>
    <w:rsid w:val="00F750FB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6F0122F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197</Words>
  <Characters>1171</Characters>
  <Application>Microsoft Office Word</Application>
  <DocSecurity>0</DocSecurity>
  <Lines>130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12</cp:revision>
  <cp:lastPrinted>2026-03-22T17:57:00Z</cp:lastPrinted>
  <dcterms:created xsi:type="dcterms:W3CDTF">2026-03-22T16:49:00Z</dcterms:created>
  <dcterms:modified xsi:type="dcterms:W3CDTF">2026-04-05T15:58:00Z</dcterms:modified>
</cp:coreProperties>
</file>