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E1C36" w14:textId="77777777" w:rsidR="00000000" w:rsidRDefault="00000000">
      <w:pPr>
        <w:pStyle w:val="Title"/>
      </w:pPr>
      <w:r>
        <w:t>13 - Salvage Operations</w:t>
      </w:r>
    </w:p>
    <w:p w14:paraId="68F7A612" w14:textId="253E1FB6" w:rsidR="00000000" w:rsidRPr="006E410C" w:rsidRDefault="00000000" w:rsidP="00534969">
      <w:pPr>
        <w:spacing w:after="120"/>
        <w:rPr>
          <w:i/>
          <w:iCs/>
          <w:color w:val="747474" w:themeColor="background2" w:themeShade="80"/>
          <w:sz w:val="20"/>
          <w:szCs w:val="20"/>
        </w:rPr>
      </w:pPr>
      <w:r>
        <w:rPr>
          <w:i/>
          <w:iCs/>
          <w:color w:val="747474" w:themeColor="background2" w:themeShade="80"/>
          <w:sz w:val="20"/>
          <w:szCs w:val="20"/>
        </w:rPr>
        <w:t>Systematic procedures for salvage decision-making and coordination ensuring proper legal and operational management of salvage assistance per maritime law.</w:t>
      </w:r>
    </w:p>
    <w:p w14:paraId="7FAAE431" w14:textId="77777777" w:rsidR="00000000" w:rsidRDefault="00000000" w:rsidP="006E410C">
      <w:pPr>
        <w:spacing w:before="120" w:after="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Initial Assessment and Communication</w:t>
      </w:r>
    </w:p>
    <w:tbl>
      <w:tblPr>
        <w:tblStyle w:val="TableGridLight"/>
        <w:tblW w:w="9209" w:type="dxa"/>
        <w:tblLayout w:type="fixed"/>
        <w:tblCellMar>
          <w:top w:w="68" w:type="dxa"/>
          <w:left w:w="85" w:type="dxa"/>
          <w:bottom w:w="68" w:type="dxa"/>
          <w:right w:w="85" w:type="dxa"/>
        </w:tblCellMar>
        <w:tblLook w:val="04A0" w:firstRow="1" w:lastRow="0" w:firstColumn="1" w:lastColumn="0" w:noHBand="0" w:noVBand="1"/>
      </w:tblPr>
      <w:tblGrid>
        <w:gridCol w:w="559"/>
        <w:gridCol w:w="6240"/>
        <w:gridCol w:w="1985"/>
        <w:gridCol w:w="425"/>
      </w:tblGrid>
      <w:tr w:rsidR="00000001" w14:paraId="2575E9C1" w14:textId="77777777" w:rsidTr="006E410C">
        <w:trPr>
          <w:trHeight w:val="20"/>
        </w:trPr>
        <w:tc>
          <w:tcPr>
            <w:tcW w:w="559" w:type="dxa"/>
            <w:shd w:val="clear" w:color="auto" w:fill="F2F2F2" w:themeFill="background1" w:themeFillShade="F2"/>
            <w:vAlign w:val="center"/>
            <w:hideMark/>
          </w:tcPr>
          <w:p w14:paraId="5A011BF8" w14:textId="77777777" w:rsidR="00000000" w:rsidRPr="00534969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8"/>
                <w:szCs w:val="18"/>
                <w14:ligatures w14:val="all"/>
              </w:rPr>
            </w:pPr>
            <w:r w:rsidRPr="00534969">
              <w:rPr>
                <w:bCs w:val="0"/>
                <w:color w:val="3A3A3A" w:themeColor="background2" w:themeShade="40"/>
                <w:kern w:val="0"/>
                <w:sz w:val="18"/>
                <w:szCs w:val="18"/>
                <w14:ligatures w14:val="all"/>
              </w:rPr>
              <w:t>#</w:t>
            </w:r>
          </w:p>
        </w:tc>
        <w:tc>
          <w:tcPr>
            <w:tcW w:w="6240" w:type="dxa"/>
            <w:shd w:val="clear" w:color="auto" w:fill="F2F2F2" w:themeFill="background1" w:themeFillShade="F2"/>
            <w:vAlign w:val="center"/>
            <w:hideMark/>
          </w:tcPr>
          <w:p w14:paraId="779ACFC8" w14:textId="77777777" w:rsidR="00000000" w:rsidRDefault="00000000">
            <w:pPr>
              <w:adjustRightInd w:val="0"/>
              <w:snapToGrid w:val="0"/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ACTION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092231EE" w14:textId="77777777" w:rsidR="00000000" w:rsidRDefault="00000000">
            <w:pPr>
              <w:adjustRightInd w:val="0"/>
              <w:snapToGrid w:val="0"/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VERB</w:t>
            </w:r>
          </w:p>
        </w:tc>
        <w:tc>
          <w:tcPr>
            <w:tcW w:w="425" w:type="dxa"/>
            <w:shd w:val="clear" w:color="auto" w:fill="F2F2F2" w:themeFill="background1" w:themeFillShade="F2"/>
            <w:vAlign w:val="center"/>
            <w:hideMark/>
          </w:tcPr>
          <w:p w14:paraId="7FE23E1D" w14:textId="77777777" w:rsidR="00000000" w:rsidRDefault="00000000">
            <w:pPr>
              <w:adjustRightInd w:val="0"/>
              <w:snapToGrid w:val="0"/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drawing>
                <wp:inline distT="0" distB="0" distL="0" distR="0" wp14:anchorId="2562F1B9" wp14:editId="5FE01B53">
                  <wp:extent cx="114300" cy="1143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1" w14:paraId="0F3F412C" w14:textId="77777777" w:rsidTr="006E410C">
        <w:trPr>
          <w:trHeight w:val="20"/>
        </w:trPr>
        <w:tc>
          <w:tcPr>
            <w:tcW w:w="559" w:type="dxa"/>
            <w:hideMark/>
          </w:tcPr>
          <w:p w14:paraId="37955752" w14:textId="77777777" w:rsidR="00000000" w:rsidRPr="00534969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8"/>
                <w:szCs w:val="18"/>
                <w14:ligatures w14:val="all"/>
              </w:rPr>
            </w:pPr>
            <w:r w:rsidRPr="00534969">
              <w:rPr>
                <w:bCs w:val="0"/>
                <w:color w:val="3A3A3A" w:themeColor="background2" w:themeShade="40"/>
                <w:kern w:val="0"/>
                <w:sz w:val="18"/>
                <w:szCs w:val="18"/>
                <w14:ligatures w14:val="all"/>
              </w:rPr>
              <w:t>01</w:t>
            </w:r>
          </w:p>
        </w:tc>
        <w:tc>
          <w:tcPr>
            <w:tcW w:w="6240" w:type="dxa"/>
          </w:tcPr>
          <w:p w14:paraId="7743C631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Time and Position</w:t>
            </w:r>
          </w:p>
        </w:tc>
        <w:tc>
          <w:tcPr>
            <w:tcW w:w="1985" w:type="dxa"/>
            <w:vAlign w:val="center"/>
          </w:tcPr>
          <w:p w14:paraId="7E174B18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RECORDED</w:t>
            </w:r>
          </w:p>
        </w:tc>
        <w:tc>
          <w:tcPr>
            <w:tcW w:w="425" w:type="dxa"/>
            <w:hideMark/>
          </w:tcPr>
          <w:p w14:paraId="5EA8DD50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3D982C52" w14:textId="77777777" w:rsidTr="006E410C">
        <w:trPr>
          <w:trHeight w:val="20"/>
        </w:trPr>
        <w:tc>
          <w:tcPr>
            <w:tcW w:w="559" w:type="dxa"/>
            <w:hideMark/>
          </w:tcPr>
          <w:p w14:paraId="08B3F92C" w14:textId="77777777" w:rsidR="00000000" w:rsidRPr="00534969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8"/>
                <w:szCs w:val="18"/>
                <w14:ligatures w14:val="all"/>
              </w:rPr>
            </w:pPr>
            <w:r w:rsidRPr="00534969">
              <w:rPr>
                <w:bCs w:val="0"/>
                <w:color w:val="3A3A3A" w:themeColor="background2" w:themeShade="40"/>
                <w:kern w:val="0"/>
                <w:sz w:val="18"/>
                <w:szCs w:val="18"/>
                <w14:ligatures w14:val="all"/>
              </w:rPr>
              <w:t>02</w:t>
            </w:r>
          </w:p>
        </w:tc>
        <w:tc>
          <w:tcPr>
            <w:tcW w:w="6240" w:type="dxa"/>
          </w:tcPr>
          <w:p w14:paraId="7B6ACBB2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DPA and Company for Assistance</w:t>
            </w:r>
          </w:p>
        </w:tc>
        <w:tc>
          <w:tcPr>
            <w:tcW w:w="1985" w:type="dxa"/>
            <w:vAlign w:val="center"/>
          </w:tcPr>
          <w:p w14:paraId="4B156D24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CONTACTED</w:t>
            </w:r>
          </w:p>
        </w:tc>
        <w:tc>
          <w:tcPr>
            <w:tcW w:w="425" w:type="dxa"/>
            <w:hideMark/>
          </w:tcPr>
          <w:p w14:paraId="1008D320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18060450" w14:textId="77777777" w:rsidTr="006E410C">
        <w:trPr>
          <w:trHeight w:val="20"/>
        </w:trPr>
        <w:tc>
          <w:tcPr>
            <w:tcW w:w="559" w:type="dxa"/>
            <w:hideMark/>
          </w:tcPr>
          <w:p w14:paraId="11E91A63" w14:textId="77777777" w:rsidR="00000000" w:rsidRPr="00534969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8"/>
                <w:szCs w:val="18"/>
                <w14:ligatures w14:val="all"/>
              </w:rPr>
            </w:pPr>
            <w:r w:rsidRPr="00534969">
              <w:rPr>
                <w:bCs w:val="0"/>
                <w:color w:val="3A3A3A" w:themeColor="background2" w:themeShade="40"/>
                <w:kern w:val="0"/>
                <w:sz w:val="18"/>
                <w:szCs w:val="18"/>
                <w14:ligatures w14:val="all"/>
              </w:rPr>
              <w:t>03</w:t>
            </w:r>
          </w:p>
        </w:tc>
        <w:tc>
          <w:tcPr>
            <w:tcW w:w="6240" w:type="dxa"/>
          </w:tcPr>
          <w:p w14:paraId="36A5FE37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Radio Station</w:t>
            </w:r>
          </w:p>
        </w:tc>
        <w:tc>
          <w:tcPr>
            <w:tcW w:w="1985" w:type="dxa"/>
            <w:vAlign w:val="center"/>
          </w:tcPr>
          <w:p w14:paraId="19164AF1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READY</w:t>
            </w:r>
          </w:p>
        </w:tc>
        <w:tc>
          <w:tcPr>
            <w:tcW w:w="425" w:type="dxa"/>
            <w:hideMark/>
          </w:tcPr>
          <w:p w14:paraId="0745B38E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774B7502" w14:textId="77777777" w:rsidTr="006E410C">
        <w:trPr>
          <w:trHeight w:val="20"/>
        </w:trPr>
        <w:tc>
          <w:tcPr>
            <w:tcW w:w="559" w:type="dxa"/>
            <w:hideMark/>
          </w:tcPr>
          <w:p w14:paraId="39E02D9B" w14:textId="77777777" w:rsidR="00000000" w:rsidRPr="00534969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8"/>
                <w:szCs w:val="18"/>
                <w14:ligatures w14:val="all"/>
              </w:rPr>
            </w:pPr>
            <w:r w:rsidRPr="00534969">
              <w:rPr>
                <w:bCs w:val="0"/>
                <w:color w:val="3A3A3A" w:themeColor="background2" w:themeShade="40"/>
                <w:kern w:val="0"/>
                <w:sz w:val="18"/>
                <w:szCs w:val="18"/>
                <w14:ligatures w14:val="all"/>
              </w:rPr>
              <w:t>04</w:t>
            </w:r>
          </w:p>
        </w:tc>
        <w:tc>
          <w:tcPr>
            <w:tcW w:w="6240" w:type="dxa"/>
          </w:tcPr>
          <w:p w14:paraId="68426427" w14:textId="2112C585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 xml:space="preserve">Vessel </w:t>
            </w:r>
            <w:r w:rsidR="00534969">
              <w:rPr>
                <w:kern w:val="0"/>
                <w14:ligatures w14:val="all"/>
              </w:rPr>
              <w:t>Logbook</w:t>
            </w:r>
            <w:r>
              <w:rPr>
                <w:kern w:val="0"/>
                <w14:ligatures w14:val="all"/>
              </w:rPr>
              <w:t xml:space="preserve"> Actions</w:t>
            </w:r>
          </w:p>
        </w:tc>
        <w:tc>
          <w:tcPr>
            <w:tcW w:w="1985" w:type="dxa"/>
            <w:vAlign w:val="center"/>
          </w:tcPr>
          <w:p w14:paraId="56092BFF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CONTINUOUS</w:t>
            </w:r>
          </w:p>
        </w:tc>
        <w:tc>
          <w:tcPr>
            <w:tcW w:w="425" w:type="dxa"/>
            <w:hideMark/>
          </w:tcPr>
          <w:p w14:paraId="38E9AAD5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2FE011CA" w14:textId="77777777" w:rsidTr="006E410C">
        <w:trPr>
          <w:trHeight w:val="20"/>
        </w:trPr>
        <w:tc>
          <w:tcPr>
            <w:tcW w:w="559" w:type="dxa"/>
            <w:hideMark/>
          </w:tcPr>
          <w:p w14:paraId="24D4C072" w14:textId="77777777" w:rsidR="00000000" w:rsidRPr="00534969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8"/>
                <w:szCs w:val="18"/>
                <w14:ligatures w14:val="all"/>
              </w:rPr>
            </w:pPr>
            <w:r w:rsidRPr="00534969">
              <w:rPr>
                <w:bCs w:val="0"/>
                <w:color w:val="3A3A3A" w:themeColor="background2" w:themeShade="40"/>
                <w:kern w:val="0"/>
                <w:sz w:val="18"/>
                <w:szCs w:val="18"/>
                <w14:ligatures w14:val="all"/>
              </w:rPr>
              <w:t>05</w:t>
            </w:r>
          </w:p>
        </w:tc>
        <w:tc>
          <w:tcPr>
            <w:tcW w:w="6240" w:type="dxa"/>
          </w:tcPr>
          <w:p w14:paraId="10E78C7D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Photographs or Film if Possible</w:t>
            </w:r>
          </w:p>
        </w:tc>
        <w:tc>
          <w:tcPr>
            <w:tcW w:w="1985" w:type="dxa"/>
            <w:vAlign w:val="center"/>
          </w:tcPr>
          <w:p w14:paraId="1E055E4B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TAKEN</w:t>
            </w:r>
          </w:p>
        </w:tc>
        <w:tc>
          <w:tcPr>
            <w:tcW w:w="425" w:type="dxa"/>
            <w:hideMark/>
          </w:tcPr>
          <w:p w14:paraId="4EFF36A4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</w:tbl>
    <w:p w14:paraId="0E61AB98" w14:textId="77777777" w:rsidR="00000000" w:rsidRDefault="00000000" w:rsidP="006E410C">
      <w:pPr>
        <w:spacing w:before="120" w:after="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Salvage Decision and Negotiation</w:t>
      </w:r>
    </w:p>
    <w:tbl>
      <w:tblPr>
        <w:tblStyle w:val="TableGridLight"/>
        <w:tblW w:w="9209" w:type="dxa"/>
        <w:tblLayout w:type="fixed"/>
        <w:tblCellMar>
          <w:top w:w="68" w:type="dxa"/>
          <w:left w:w="85" w:type="dxa"/>
          <w:bottom w:w="68" w:type="dxa"/>
          <w:right w:w="85" w:type="dxa"/>
        </w:tblCellMar>
        <w:tblLook w:val="04A0" w:firstRow="1" w:lastRow="0" w:firstColumn="1" w:lastColumn="0" w:noHBand="0" w:noVBand="1"/>
      </w:tblPr>
      <w:tblGrid>
        <w:gridCol w:w="559"/>
        <w:gridCol w:w="6240"/>
        <w:gridCol w:w="1985"/>
        <w:gridCol w:w="425"/>
      </w:tblGrid>
      <w:tr w:rsidR="00000001" w14:paraId="2F8B8CA6" w14:textId="77777777" w:rsidTr="006E410C">
        <w:trPr>
          <w:trHeight w:val="20"/>
        </w:trPr>
        <w:tc>
          <w:tcPr>
            <w:tcW w:w="559" w:type="dxa"/>
            <w:shd w:val="clear" w:color="auto" w:fill="F2F2F2" w:themeFill="background1" w:themeFillShade="F2"/>
            <w:vAlign w:val="center"/>
            <w:hideMark/>
          </w:tcPr>
          <w:p w14:paraId="5400ADED" w14:textId="77777777" w:rsidR="00000000" w:rsidRPr="00534969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8"/>
                <w:szCs w:val="18"/>
                <w14:ligatures w14:val="all"/>
              </w:rPr>
            </w:pPr>
            <w:r w:rsidRPr="00534969">
              <w:rPr>
                <w:bCs w:val="0"/>
                <w:color w:val="3A3A3A" w:themeColor="background2" w:themeShade="40"/>
                <w:kern w:val="0"/>
                <w:sz w:val="18"/>
                <w:szCs w:val="18"/>
                <w14:ligatures w14:val="all"/>
              </w:rPr>
              <w:t>#</w:t>
            </w:r>
          </w:p>
        </w:tc>
        <w:tc>
          <w:tcPr>
            <w:tcW w:w="6240" w:type="dxa"/>
            <w:shd w:val="clear" w:color="auto" w:fill="F2F2F2" w:themeFill="background1" w:themeFillShade="F2"/>
            <w:vAlign w:val="center"/>
            <w:hideMark/>
          </w:tcPr>
          <w:p w14:paraId="391D306B" w14:textId="77777777" w:rsidR="00000000" w:rsidRDefault="00000000">
            <w:pPr>
              <w:adjustRightInd w:val="0"/>
              <w:snapToGrid w:val="0"/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ACTION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2FD7521D" w14:textId="77777777" w:rsidR="00000000" w:rsidRDefault="00000000">
            <w:pPr>
              <w:adjustRightInd w:val="0"/>
              <w:snapToGrid w:val="0"/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VERB</w:t>
            </w:r>
          </w:p>
        </w:tc>
        <w:tc>
          <w:tcPr>
            <w:tcW w:w="425" w:type="dxa"/>
            <w:shd w:val="clear" w:color="auto" w:fill="F2F2F2" w:themeFill="background1" w:themeFillShade="F2"/>
            <w:vAlign w:val="center"/>
            <w:hideMark/>
          </w:tcPr>
          <w:p w14:paraId="7275E2D2" w14:textId="77777777" w:rsidR="00000000" w:rsidRDefault="00000000">
            <w:pPr>
              <w:adjustRightInd w:val="0"/>
              <w:snapToGrid w:val="0"/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drawing>
                <wp:inline distT="0" distB="0" distL="0" distR="0" wp14:anchorId="3385262E" wp14:editId="16168330">
                  <wp:extent cx="114300" cy="114300"/>
                  <wp:effectExtent l="0" t="0" r="0" b="0"/>
                  <wp:docPr id="1201278128" name="Picture 12012781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1" w14:paraId="68439051" w14:textId="77777777" w:rsidTr="006E410C">
        <w:trPr>
          <w:trHeight w:val="20"/>
        </w:trPr>
        <w:tc>
          <w:tcPr>
            <w:tcW w:w="559" w:type="dxa"/>
            <w:hideMark/>
          </w:tcPr>
          <w:p w14:paraId="179F879C" w14:textId="77777777" w:rsidR="00000000" w:rsidRPr="00534969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8"/>
                <w:szCs w:val="18"/>
                <w14:ligatures w14:val="all"/>
              </w:rPr>
            </w:pPr>
            <w:r w:rsidRPr="00534969">
              <w:rPr>
                <w:bCs w:val="0"/>
                <w:color w:val="3A3A3A" w:themeColor="background2" w:themeShade="40"/>
                <w:kern w:val="0"/>
                <w:sz w:val="18"/>
                <w:szCs w:val="18"/>
                <w14:ligatures w14:val="all"/>
              </w:rPr>
              <w:t>06</w:t>
            </w:r>
          </w:p>
        </w:tc>
        <w:tc>
          <w:tcPr>
            <w:tcW w:w="6240" w:type="dxa"/>
          </w:tcPr>
          <w:p w14:paraId="5E223433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Immediate Danger Assessment</w:t>
            </w:r>
          </w:p>
        </w:tc>
        <w:tc>
          <w:tcPr>
            <w:tcW w:w="1985" w:type="dxa"/>
            <w:vAlign w:val="center"/>
          </w:tcPr>
          <w:p w14:paraId="61398222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COMPLETED</w:t>
            </w:r>
          </w:p>
        </w:tc>
        <w:tc>
          <w:tcPr>
            <w:tcW w:w="425" w:type="dxa"/>
            <w:hideMark/>
          </w:tcPr>
          <w:p w14:paraId="76424AFC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2209F82E" w14:textId="77777777" w:rsidTr="006E410C">
        <w:trPr>
          <w:trHeight w:val="20"/>
        </w:trPr>
        <w:tc>
          <w:tcPr>
            <w:tcW w:w="559" w:type="dxa"/>
            <w:hideMark/>
          </w:tcPr>
          <w:p w14:paraId="03046D7D" w14:textId="77777777" w:rsidR="00000000" w:rsidRPr="00534969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8"/>
                <w:szCs w:val="18"/>
                <w14:ligatures w14:val="all"/>
              </w:rPr>
            </w:pPr>
            <w:r w:rsidRPr="00534969">
              <w:rPr>
                <w:bCs w:val="0"/>
                <w:color w:val="3A3A3A" w:themeColor="background2" w:themeShade="40"/>
                <w:kern w:val="0"/>
                <w:sz w:val="18"/>
                <w:szCs w:val="18"/>
                <w14:ligatures w14:val="all"/>
              </w:rPr>
              <w:t>07</w:t>
            </w:r>
          </w:p>
        </w:tc>
        <w:tc>
          <w:tcPr>
            <w:tcW w:w="6240" w:type="dxa"/>
          </w:tcPr>
          <w:p w14:paraId="5BE903C3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Master's Salvage Order if Required</w:t>
            </w:r>
          </w:p>
        </w:tc>
        <w:tc>
          <w:tcPr>
            <w:tcW w:w="1985" w:type="dxa"/>
            <w:vAlign w:val="center"/>
          </w:tcPr>
          <w:p w14:paraId="15424841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ISSUED</w:t>
            </w:r>
          </w:p>
        </w:tc>
        <w:tc>
          <w:tcPr>
            <w:tcW w:w="425" w:type="dxa"/>
            <w:hideMark/>
          </w:tcPr>
          <w:p w14:paraId="2ADAAC1F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731B32AB" w14:textId="77777777" w:rsidTr="006E410C">
        <w:trPr>
          <w:trHeight w:val="20"/>
        </w:trPr>
        <w:tc>
          <w:tcPr>
            <w:tcW w:w="559" w:type="dxa"/>
            <w:hideMark/>
          </w:tcPr>
          <w:p w14:paraId="7382CB28" w14:textId="77777777" w:rsidR="00000000" w:rsidRPr="00534969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8"/>
                <w:szCs w:val="18"/>
                <w14:ligatures w14:val="all"/>
              </w:rPr>
            </w:pPr>
            <w:r w:rsidRPr="00534969">
              <w:rPr>
                <w:bCs w:val="0"/>
                <w:color w:val="3A3A3A" w:themeColor="background2" w:themeShade="40"/>
                <w:kern w:val="0"/>
                <w:sz w:val="18"/>
                <w:szCs w:val="18"/>
                <w14:ligatures w14:val="all"/>
              </w:rPr>
              <w:t>08</w:t>
            </w:r>
          </w:p>
        </w:tc>
        <w:tc>
          <w:tcPr>
            <w:tcW w:w="6240" w:type="dxa"/>
          </w:tcPr>
          <w:p w14:paraId="7BB8C48C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Fixed Salvage Fee Agreement</w:t>
            </w:r>
          </w:p>
        </w:tc>
        <w:tc>
          <w:tcPr>
            <w:tcW w:w="1985" w:type="dxa"/>
            <w:vAlign w:val="center"/>
          </w:tcPr>
          <w:p w14:paraId="7A593B32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NEGOTIATED</w:t>
            </w:r>
          </w:p>
        </w:tc>
        <w:tc>
          <w:tcPr>
            <w:tcW w:w="425" w:type="dxa"/>
            <w:hideMark/>
          </w:tcPr>
          <w:p w14:paraId="4C40F59C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3276B416" w14:textId="77777777" w:rsidTr="006E410C">
        <w:trPr>
          <w:trHeight w:val="20"/>
        </w:trPr>
        <w:tc>
          <w:tcPr>
            <w:tcW w:w="559" w:type="dxa"/>
            <w:hideMark/>
          </w:tcPr>
          <w:p w14:paraId="7573B185" w14:textId="77777777" w:rsidR="00000000" w:rsidRPr="00534969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8"/>
                <w:szCs w:val="18"/>
                <w14:ligatures w14:val="all"/>
              </w:rPr>
            </w:pPr>
            <w:r w:rsidRPr="00534969">
              <w:rPr>
                <w:bCs w:val="0"/>
                <w:color w:val="3A3A3A" w:themeColor="background2" w:themeShade="40"/>
                <w:kern w:val="0"/>
                <w:sz w:val="18"/>
                <w:szCs w:val="18"/>
                <w14:ligatures w14:val="all"/>
              </w:rPr>
              <w:t>09</w:t>
            </w:r>
          </w:p>
        </w:tc>
        <w:tc>
          <w:tcPr>
            <w:tcW w:w="6240" w:type="dxa"/>
          </w:tcPr>
          <w:p w14:paraId="726E2EA1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 xml:space="preserve">Lloyd's Open Form 2011 if </w:t>
            </w:r>
            <w:proofErr w:type="gramStart"/>
            <w:r>
              <w:rPr>
                <w:kern w:val="0"/>
                <w14:ligatures w14:val="all"/>
              </w:rPr>
              <w:t>Required</w:t>
            </w:r>
            <w:proofErr w:type="gramEnd"/>
          </w:p>
        </w:tc>
        <w:tc>
          <w:tcPr>
            <w:tcW w:w="1985" w:type="dxa"/>
            <w:vAlign w:val="center"/>
          </w:tcPr>
          <w:p w14:paraId="07FFC550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AGREED</w:t>
            </w:r>
          </w:p>
        </w:tc>
        <w:tc>
          <w:tcPr>
            <w:tcW w:w="425" w:type="dxa"/>
            <w:hideMark/>
          </w:tcPr>
          <w:p w14:paraId="7A41340C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1B8D72EC" w14:textId="77777777" w:rsidTr="006E410C">
        <w:trPr>
          <w:trHeight w:val="20"/>
        </w:trPr>
        <w:tc>
          <w:tcPr>
            <w:tcW w:w="559" w:type="dxa"/>
            <w:hideMark/>
          </w:tcPr>
          <w:p w14:paraId="0EE76FE9" w14:textId="77777777" w:rsidR="00000000" w:rsidRPr="00534969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8"/>
                <w:szCs w:val="18"/>
                <w14:ligatures w14:val="all"/>
              </w:rPr>
            </w:pPr>
            <w:r w:rsidRPr="00534969">
              <w:rPr>
                <w:bCs w:val="0"/>
                <w:color w:val="3A3A3A" w:themeColor="background2" w:themeShade="40"/>
                <w:kern w:val="0"/>
                <w:sz w:val="18"/>
                <w:szCs w:val="18"/>
                <w14:ligatures w14:val="all"/>
              </w:rPr>
              <w:t>10</w:t>
            </w:r>
          </w:p>
        </w:tc>
        <w:tc>
          <w:tcPr>
            <w:tcW w:w="6240" w:type="dxa"/>
          </w:tcPr>
          <w:p w14:paraId="5FBCEECC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Salvage through Appropriate Agencies</w:t>
            </w:r>
          </w:p>
        </w:tc>
        <w:tc>
          <w:tcPr>
            <w:tcW w:w="1985" w:type="dxa"/>
            <w:vAlign w:val="center"/>
          </w:tcPr>
          <w:p w14:paraId="6E21E7F1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ORDERED</w:t>
            </w:r>
          </w:p>
        </w:tc>
        <w:tc>
          <w:tcPr>
            <w:tcW w:w="425" w:type="dxa"/>
            <w:hideMark/>
          </w:tcPr>
          <w:p w14:paraId="25CBEE9B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</w:tbl>
    <w:p w14:paraId="3E09D89B" w14:textId="77777777" w:rsidR="00000000" w:rsidRDefault="00000000" w:rsidP="006E410C">
      <w:pPr>
        <w:spacing w:before="120" w:after="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Salvage Preparation and Coordination</w:t>
      </w:r>
    </w:p>
    <w:tbl>
      <w:tblPr>
        <w:tblStyle w:val="TableGridLight"/>
        <w:tblW w:w="9209" w:type="dxa"/>
        <w:tblLayout w:type="fixed"/>
        <w:tblCellMar>
          <w:top w:w="68" w:type="dxa"/>
          <w:left w:w="85" w:type="dxa"/>
          <w:bottom w:w="68" w:type="dxa"/>
          <w:right w:w="85" w:type="dxa"/>
        </w:tblCellMar>
        <w:tblLook w:val="04A0" w:firstRow="1" w:lastRow="0" w:firstColumn="1" w:lastColumn="0" w:noHBand="0" w:noVBand="1"/>
      </w:tblPr>
      <w:tblGrid>
        <w:gridCol w:w="559"/>
        <w:gridCol w:w="6240"/>
        <w:gridCol w:w="1985"/>
        <w:gridCol w:w="425"/>
      </w:tblGrid>
      <w:tr w:rsidR="00000001" w14:paraId="0E32D65D" w14:textId="77777777" w:rsidTr="006E410C">
        <w:trPr>
          <w:trHeight w:val="20"/>
        </w:trPr>
        <w:tc>
          <w:tcPr>
            <w:tcW w:w="559" w:type="dxa"/>
            <w:shd w:val="clear" w:color="auto" w:fill="F2F2F2" w:themeFill="background1" w:themeFillShade="F2"/>
            <w:vAlign w:val="center"/>
            <w:hideMark/>
          </w:tcPr>
          <w:p w14:paraId="1AC77F7D" w14:textId="77777777" w:rsidR="00000000" w:rsidRPr="00534969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8"/>
                <w:szCs w:val="18"/>
                <w14:ligatures w14:val="all"/>
              </w:rPr>
            </w:pPr>
            <w:r w:rsidRPr="00534969">
              <w:rPr>
                <w:bCs w:val="0"/>
                <w:color w:val="3A3A3A" w:themeColor="background2" w:themeShade="40"/>
                <w:kern w:val="0"/>
                <w:sz w:val="18"/>
                <w:szCs w:val="18"/>
                <w14:ligatures w14:val="all"/>
              </w:rPr>
              <w:t>#</w:t>
            </w:r>
          </w:p>
        </w:tc>
        <w:tc>
          <w:tcPr>
            <w:tcW w:w="6240" w:type="dxa"/>
            <w:shd w:val="clear" w:color="auto" w:fill="F2F2F2" w:themeFill="background1" w:themeFillShade="F2"/>
            <w:vAlign w:val="center"/>
            <w:hideMark/>
          </w:tcPr>
          <w:p w14:paraId="72729554" w14:textId="77777777" w:rsidR="00000000" w:rsidRDefault="00000000">
            <w:pPr>
              <w:adjustRightInd w:val="0"/>
              <w:snapToGrid w:val="0"/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ACTION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30D7BD30" w14:textId="77777777" w:rsidR="00000000" w:rsidRDefault="00000000">
            <w:pPr>
              <w:adjustRightInd w:val="0"/>
              <w:snapToGrid w:val="0"/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VERB</w:t>
            </w:r>
          </w:p>
        </w:tc>
        <w:tc>
          <w:tcPr>
            <w:tcW w:w="425" w:type="dxa"/>
            <w:shd w:val="clear" w:color="auto" w:fill="F2F2F2" w:themeFill="background1" w:themeFillShade="F2"/>
            <w:vAlign w:val="center"/>
            <w:hideMark/>
          </w:tcPr>
          <w:p w14:paraId="5F81B613" w14:textId="77777777" w:rsidR="00000000" w:rsidRDefault="00000000">
            <w:pPr>
              <w:adjustRightInd w:val="0"/>
              <w:snapToGrid w:val="0"/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drawing>
                <wp:inline distT="0" distB="0" distL="0" distR="0" wp14:anchorId="78B37F0F" wp14:editId="191E4C40">
                  <wp:extent cx="114300" cy="114300"/>
                  <wp:effectExtent l="0" t="0" r="0" b="0"/>
                  <wp:docPr id="1466641085" name="Picture 14666410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1" w14:paraId="28CC56E3" w14:textId="77777777" w:rsidTr="006E410C">
        <w:trPr>
          <w:trHeight w:val="20"/>
        </w:trPr>
        <w:tc>
          <w:tcPr>
            <w:tcW w:w="559" w:type="dxa"/>
            <w:hideMark/>
          </w:tcPr>
          <w:p w14:paraId="4F5670FF" w14:textId="77777777" w:rsidR="00000000" w:rsidRPr="00534969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8"/>
                <w:szCs w:val="18"/>
                <w14:ligatures w14:val="all"/>
              </w:rPr>
            </w:pPr>
            <w:r w:rsidRPr="00534969">
              <w:rPr>
                <w:bCs w:val="0"/>
                <w:color w:val="3A3A3A" w:themeColor="background2" w:themeShade="40"/>
                <w:kern w:val="0"/>
                <w:sz w:val="18"/>
                <w:szCs w:val="18"/>
                <w14:ligatures w14:val="all"/>
              </w:rPr>
              <w:t>11</w:t>
            </w:r>
          </w:p>
        </w:tc>
        <w:tc>
          <w:tcPr>
            <w:tcW w:w="6240" w:type="dxa"/>
          </w:tcPr>
          <w:p w14:paraId="4239BDDA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Towing Line per Emergency Towing Plan</w:t>
            </w:r>
          </w:p>
        </w:tc>
        <w:tc>
          <w:tcPr>
            <w:tcW w:w="1985" w:type="dxa"/>
            <w:vAlign w:val="center"/>
          </w:tcPr>
          <w:p w14:paraId="3C353E85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READY</w:t>
            </w:r>
          </w:p>
        </w:tc>
        <w:tc>
          <w:tcPr>
            <w:tcW w:w="425" w:type="dxa"/>
            <w:hideMark/>
          </w:tcPr>
          <w:p w14:paraId="61AC447D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2A7A564E" w14:textId="77777777" w:rsidTr="006E410C">
        <w:trPr>
          <w:trHeight w:val="20"/>
        </w:trPr>
        <w:tc>
          <w:tcPr>
            <w:tcW w:w="559" w:type="dxa"/>
            <w:hideMark/>
          </w:tcPr>
          <w:p w14:paraId="422E1662" w14:textId="77777777" w:rsidR="00000000" w:rsidRPr="00534969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8"/>
                <w:szCs w:val="18"/>
                <w14:ligatures w14:val="all"/>
              </w:rPr>
            </w:pPr>
            <w:r w:rsidRPr="00534969">
              <w:rPr>
                <w:bCs w:val="0"/>
                <w:color w:val="3A3A3A" w:themeColor="background2" w:themeShade="40"/>
                <w:kern w:val="0"/>
                <w:sz w:val="18"/>
                <w:szCs w:val="18"/>
                <w14:ligatures w14:val="all"/>
              </w:rPr>
              <w:t>12</w:t>
            </w:r>
          </w:p>
        </w:tc>
        <w:tc>
          <w:tcPr>
            <w:tcW w:w="6240" w:type="dxa"/>
          </w:tcPr>
          <w:p w14:paraId="7D1D9839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Salvage Operation with Salvor</w:t>
            </w:r>
          </w:p>
        </w:tc>
        <w:tc>
          <w:tcPr>
            <w:tcW w:w="1985" w:type="dxa"/>
            <w:vAlign w:val="center"/>
          </w:tcPr>
          <w:p w14:paraId="7365AEC0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COORDINATED</w:t>
            </w:r>
          </w:p>
        </w:tc>
        <w:tc>
          <w:tcPr>
            <w:tcW w:w="425" w:type="dxa"/>
            <w:hideMark/>
          </w:tcPr>
          <w:p w14:paraId="1EEDF91B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66DCA01C" w14:textId="77777777" w:rsidTr="006E410C">
        <w:trPr>
          <w:trHeight w:val="20"/>
        </w:trPr>
        <w:tc>
          <w:tcPr>
            <w:tcW w:w="559" w:type="dxa"/>
            <w:hideMark/>
          </w:tcPr>
          <w:p w14:paraId="324DAB7B" w14:textId="77777777" w:rsidR="00000000" w:rsidRPr="00534969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8"/>
                <w:szCs w:val="18"/>
                <w14:ligatures w14:val="all"/>
              </w:rPr>
            </w:pPr>
            <w:r w:rsidRPr="00534969">
              <w:rPr>
                <w:bCs w:val="0"/>
                <w:color w:val="3A3A3A" w:themeColor="background2" w:themeShade="40"/>
                <w:kern w:val="0"/>
                <w:sz w:val="18"/>
                <w:szCs w:val="18"/>
                <w14:ligatures w14:val="all"/>
              </w:rPr>
              <w:t>13</w:t>
            </w:r>
          </w:p>
        </w:tc>
        <w:tc>
          <w:tcPr>
            <w:tcW w:w="6240" w:type="dxa"/>
          </w:tcPr>
          <w:p w14:paraId="68B8498D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Master Assistance to Salvor</w:t>
            </w:r>
          </w:p>
        </w:tc>
        <w:tc>
          <w:tcPr>
            <w:tcW w:w="1985" w:type="dxa"/>
            <w:vAlign w:val="center"/>
          </w:tcPr>
          <w:p w14:paraId="00EA8516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PROVIDED</w:t>
            </w:r>
          </w:p>
        </w:tc>
        <w:tc>
          <w:tcPr>
            <w:tcW w:w="425" w:type="dxa"/>
            <w:hideMark/>
          </w:tcPr>
          <w:p w14:paraId="40004ED2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</w:tbl>
    <w:p w14:paraId="011D75B3" w14:textId="77777777" w:rsidR="00000000" w:rsidRDefault="00000000" w:rsidP="006E410C">
      <w:pPr>
        <w:spacing w:before="120" w:after="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Operational Control During Salvage</w:t>
      </w:r>
    </w:p>
    <w:tbl>
      <w:tblPr>
        <w:tblStyle w:val="TableGridLight"/>
        <w:tblW w:w="9209" w:type="dxa"/>
        <w:tblLayout w:type="fixed"/>
        <w:tblCellMar>
          <w:top w:w="68" w:type="dxa"/>
          <w:left w:w="85" w:type="dxa"/>
          <w:bottom w:w="68" w:type="dxa"/>
          <w:right w:w="85" w:type="dxa"/>
        </w:tblCellMar>
        <w:tblLook w:val="04A0" w:firstRow="1" w:lastRow="0" w:firstColumn="1" w:lastColumn="0" w:noHBand="0" w:noVBand="1"/>
      </w:tblPr>
      <w:tblGrid>
        <w:gridCol w:w="559"/>
        <w:gridCol w:w="6240"/>
        <w:gridCol w:w="1985"/>
        <w:gridCol w:w="425"/>
      </w:tblGrid>
      <w:tr w:rsidR="00000001" w14:paraId="535B013E" w14:textId="77777777" w:rsidTr="006E410C">
        <w:trPr>
          <w:trHeight w:val="20"/>
        </w:trPr>
        <w:tc>
          <w:tcPr>
            <w:tcW w:w="559" w:type="dxa"/>
            <w:shd w:val="clear" w:color="auto" w:fill="F2F2F2" w:themeFill="background1" w:themeFillShade="F2"/>
            <w:vAlign w:val="center"/>
            <w:hideMark/>
          </w:tcPr>
          <w:p w14:paraId="62390FD2" w14:textId="77777777" w:rsidR="00000000" w:rsidRPr="00534969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8"/>
                <w:szCs w:val="18"/>
                <w14:ligatures w14:val="all"/>
              </w:rPr>
            </w:pPr>
            <w:r w:rsidRPr="00534969">
              <w:rPr>
                <w:bCs w:val="0"/>
                <w:color w:val="3A3A3A" w:themeColor="background2" w:themeShade="40"/>
                <w:kern w:val="0"/>
                <w:sz w:val="18"/>
                <w:szCs w:val="18"/>
                <w14:ligatures w14:val="all"/>
              </w:rPr>
              <w:t>#</w:t>
            </w:r>
          </w:p>
        </w:tc>
        <w:tc>
          <w:tcPr>
            <w:tcW w:w="6240" w:type="dxa"/>
            <w:shd w:val="clear" w:color="auto" w:fill="F2F2F2" w:themeFill="background1" w:themeFillShade="F2"/>
            <w:vAlign w:val="center"/>
            <w:hideMark/>
          </w:tcPr>
          <w:p w14:paraId="4220C32E" w14:textId="77777777" w:rsidR="00000000" w:rsidRDefault="00000000">
            <w:pPr>
              <w:adjustRightInd w:val="0"/>
              <w:snapToGrid w:val="0"/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ACTION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7DECA37C" w14:textId="77777777" w:rsidR="00000000" w:rsidRDefault="00000000">
            <w:pPr>
              <w:adjustRightInd w:val="0"/>
              <w:snapToGrid w:val="0"/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VERB</w:t>
            </w:r>
          </w:p>
        </w:tc>
        <w:tc>
          <w:tcPr>
            <w:tcW w:w="425" w:type="dxa"/>
            <w:shd w:val="clear" w:color="auto" w:fill="F2F2F2" w:themeFill="background1" w:themeFillShade="F2"/>
            <w:vAlign w:val="center"/>
            <w:hideMark/>
          </w:tcPr>
          <w:p w14:paraId="7A48BBD6" w14:textId="77777777" w:rsidR="00000000" w:rsidRDefault="00000000">
            <w:pPr>
              <w:adjustRightInd w:val="0"/>
              <w:snapToGrid w:val="0"/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drawing>
                <wp:inline distT="0" distB="0" distL="0" distR="0" wp14:anchorId="3A5FF902" wp14:editId="0EE09FB1">
                  <wp:extent cx="114300" cy="114300"/>
                  <wp:effectExtent l="0" t="0" r="0" b="0"/>
                  <wp:docPr id="804134553" name="Picture 8041345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1" w14:paraId="1C03700A" w14:textId="77777777" w:rsidTr="006E410C">
        <w:trPr>
          <w:trHeight w:val="20"/>
        </w:trPr>
        <w:tc>
          <w:tcPr>
            <w:tcW w:w="559" w:type="dxa"/>
            <w:hideMark/>
          </w:tcPr>
          <w:p w14:paraId="654B9524" w14:textId="77777777" w:rsidR="00000000" w:rsidRPr="00534969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8"/>
                <w:szCs w:val="18"/>
                <w14:ligatures w14:val="all"/>
              </w:rPr>
            </w:pPr>
            <w:r w:rsidRPr="00534969">
              <w:rPr>
                <w:bCs w:val="0"/>
                <w:color w:val="3A3A3A" w:themeColor="background2" w:themeShade="40"/>
                <w:kern w:val="0"/>
                <w:sz w:val="18"/>
                <w:szCs w:val="18"/>
                <w14:ligatures w14:val="all"/>
              </w:rPr>
              <w:t>14</w:t>
            </w:r>
          </w:p>
        </w:tc>
        <w:tc>
          <w:tcPr>
            <w:tcW w:w="6240" w:type="dxa"/>
          </w:tcPr>
          <w:p w14:paraId="1FA57C51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Key Vessel Functions</w:t>
            </w:r>
          </w:p>
        </w:tc>
        <w:tc>
          <w:tcPr>
            <w:tcW w:w="1985" w:type="dxa"/>
            <w:vAlign w:val="center"/>
          </w:tcPr>
          <w:p w14:paraId="2A9EFB08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MAINTAINED</w:t>
            </w:r>
          </w:p>
        </w:tc>
        <w:tc>
          <w:tcPr>
            <w:tcW w:w="425" w:type="dxa"/>
            <w:hideMark/>
          </w:tcPr>
          <w:p w14:paraId="30111FF3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3D3594AB" w14:textId="77777777" w:rsidTr="006E410C">
        <w:trPr>
          <w:trHeight w:val="20"/>
        </w:trPr>
        <w:tc>
          <w:tcPr>
            <w:tcW w:w="559" w:type="dxa"/>
            <w:hideMark/>
          </w:tcPr>
          <w:p w14:paraId="4AEE0367" w14:textId="77777777" w:rsidR="00000000" w:rsidRPr="00534969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8"/>
                <w:szCs w:val="18"/>
                <w14:ligatures w14:val="all"/>
              </w:rPr>
            </w:pPr>
            <w:r w:rsidRPr="00534969">
              <w:rPr>
                <w:bCs w:val="0"/>
                <w:color w:val="3A3A3A" w:themeColor="background2" w:themeShade="40"/>
                <w:kern w:val="0"/>
                <w:sz w:val="18"/>
                <w:szCs w:val="18"/>
                <w14:ligatures w14:val="all"/>
              </w:rPr>
              <w:t>15</w:t>
            </w:r>
          </w:p>
        </w:tc>
        <w:tc>
          <w:tcPr>
            <w:tcW w:w="6240" w:type="dxa"/>
          </w:tcPr>
          <w:p w14:paraId="2805631B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Vessel Abandonment</w:t>
            </w:r>
          </w:p>
        </w:tc>
        <w:tc>
          <w:tcPr>
            <w:tcW w:w="1985" w:type="dxa"/>
            <w:vAlign w:val="center"/>
          </w:tcPr>
          <w:p w14:paraId="71B7D0BB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AVOIDED</w:t>
            </w:r>
          </w:p>
        </w:tc>
        <w:tc>
          <w:tcPr>
            <w:tcW w:w="425" w:type="dxa"/>
            <w:hideMark/>
          </w:tcPr>
          <w:p w14:paraId="33CF928A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7DC65D27" w14:textId="77777777" w:rsidTr="006E410C">
        <w:trPr>
          <w:trHeight w:val="20"/>
        </w:trPr>
        <w:tc>
          <w:tcPr>
            <w:tcW w:w="559" w:type="dxa"/>
            <w:hideMark/>
          </w:tcPr>
          <w:p w14:paraId="4B954A79" w14:textId="77777777" w:rsidR="00000000" w:rsidRPr="00534969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8"/>
                <w:szCs w:val="18"/>
                <w14:ligatures w14:val="all"/>
              </w:rPr>
            </w:pPr>
            <w:r w:rsidRPr="00534969">
              <w:rPr>
                <w:bCs w:val="0"/>
                <w:color w:val="3A3A3A" w:themeColor="background2" w:themeShade="40"/>
                <w:kern w:val="0"/>
                <w:sz w:val="18"/>
                <w:szCs w:val="18"/>
                <w14:ligatures w14:val="all"/>
              </w:rPr>
              <w:t>16</w:t>
            </w:r>
          </w:p>
        </w:tc>
        <w:tc>
          <w:tcPr>
            <w:tcW w:w="6240" w:type="dxa"/>
          </w:tcPr>
          <w:p w14:paraId="3956E271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Abandon Ship Procedure if Required</w:t>
            </w:r>
          </w:p>
        </w:tc>
        <w:tc>
          <w:tcPr>
            <w:tcW w:w="1985" w:type="dxa"/>
            <w:vAlign w:val="center"/>
          </w:tcPr>
          <w:p w14:paraId="5539E4C3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IMPLEMENTED</w:t>
            </w:r>
          </w:p>
        </w:tc>
        <w:tc>
          <w:tcPr>
            <w:tcW w:w="425" w:type="dxa"/>
            <w:hideMark/>
          </w:tcPr>
          <w:p w14:paraId="2909F345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</w:tbl>
    <w:p w14:paraId="53154F23" w14:textId="77777777" w:rsidR="00000000" w:rsidRDefault="00000000" w:rsidP="006E410C">
      <w:pPr>
        <w:spacing w:before="120" w:after="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Documentation</w:t>
      </w:r>
    </w:p>
    <w:tbl>
      <w:tblPr>
        <w:tblStyle w:val="TableGridLight"/>
        <w:tblW w:w="9209" w:type="dxa"/>
        <w:tblLayout w:type="fixed"/>
        <w:tblCellMar>
          <w:top w:w="68" w:type="dxa"/>
          <w:left w:w="85" w:type="dxa"/>
          <w:bottom w:w="68" w:type="dxa"/>
          <w:right w:w="85" w:type="dxa"/>
        </w:tblCellMar>
        <w:tblLook w:val="04A0" w:firstRow="1" w:lastRow="0" w:firstColumn="1" w:lastColumn="0" w:noHBand="0" w:noVBand="1"/>
      </w:tblPr>
      <w:tblGrid>
        <w:gridCol w:w="559"/>
        <w:gridCol w:w="6240"/>
        <w:gridCol w:w="1985"/>
        <w:gridCol w:w="425"/>
      </w:tblGrid>
      <w:tr w:rsidR="00000001" w14:paraId="100922B1" w14:textId="77777777" w:rsidTr="006E410C">
        <w:trPr>
          <w:trHeight w:val="20"/>
        </w:trPr>
        <w:tc>
          <w:tcPr>
            <w:tcW w:w="559" w:type="dxa"/>
            <w:shd w:val="clear" w:color="auto" w:fill="F2F2F2" w:themeFill="background1" w:themeFillShade="F2"/>
            <w:vAlign w:val="center"/>
            <w:hideMark/>
          </w:tcPr>
          <w:p w14:paraId="7389DA9D" w14:textId="77777777" w:rsidR="00000000" w:rsidRPr="00534969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8"/>
                <w:szCs w:val="18"/>
                <w14:ligatures w14:val="all"/>
              </w:rPr>
            </w:pPr>
            <w:r w:rsidRPr="00534969">
              <w:rPr>
                <w:bCs w:val="0"/>
                <w:color w:val="3A3A3A" w:themeColor="background2" w:themeShade="40"/>
                <w:kern w:val="0"/>
                <w:sz w:val="18"/>
                <w:szCs w:val="18"/>
                <w14:ligatures w14:val="all"/>
              </w:rPr>
              <w:t>#</w:t>
            </w:r>
          </w:p>
        </w:tc>
        <w:tc>
          <w:tcPr>
            <w:tcW w:w="6240" w:type="dxa"/>
            <w:shd w:val="clear" w:color="auto" w:fill="F2F2F2" w:themeFill="background1" w:themeFillShade="F2"/>
            <w:vAlign w:val="center"/>
            <w:hideMark/>
          </w:tcPr>
          <w:p w14:paraId="0A949E44" w14:textId="77777777" w:rsidR="00000000" w:rsidRDefault="00000000">
            <w:pPr>
              <w:adjustRightInd w:val="0"/>
              <w:snapToGrid w:val="0"/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ACTION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02885978" w14:textId="77777777" w:rsidR="00000000" w:rsidRDefault="00000000">
            <w:pPr>
              <w:adjustRightInd w:val="0"/>
              <w:snapToGrid w:val="0"/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VERB</w:t>
            </w:r>
          </w:p>
        </w:tc>
        <w:tc>
          <w:tcPr>
            <w:tcW w:w="425" w:type="dxa"/>
            <w:shd w:val="clear" w:color="auto" w:fill="F2F2F2" w:themeFill="background1" w:themeFillShade="F2"/>
            <w:vAlign w:val="center"/>
            <w:hideMark/>
          </w:tcPr>
          <w:p w14:paraId="43DCFE00" w14:textId="77777777" w:rsidR="00000000" w:rsidRDefault="00000000">
            <w:pPr>
              <w:adjustRightInd w:val="0"/>
              <w:snapToGrid w:val="0"/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drawing>
                <wp:inline distT="0" distB="0" distL="0" distR="0" wp14:anchorId="5A5AF43C" wp14:editId="6E587EB5">
                  <wp:extent cx="114300" cy="114300"/>
                  <wp:effectExtent l="0" t="0" r="0" b="0"/>
                  <wp:docPr id="1984774562" name="Picture 19847745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1" w14:paraId="566567A5" w14:textId="77777777" w:rsidTr="006E410C">
        <w:trPr>
          <w:trHeight w:val="20"/>
        </w:trPr>
        <w:tc>
          <w:tcPr>
            <w:tcW w:w="559" w:type="dxa"/>
            <w:hideMark/>
          </w:tcPr>
          <w:p w14:paraId="49849EDE" w14:textId="77777777" w:rsidR="00000000" w:rsidRPr="00534969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8"/>
                <w:szCs w:val="18"/>
                <w14:ligatures w14:val="all"/>
              </w:rPr>
            </w:pPr>
            <w:r w:rsidRPr="00534969">
              <w:rPr>
                <w:bCs w:val="0"/>
                <w:color w:val="3A3A3A" w:themeColor="background2" w:themeShade="40"/>
                <w:kern w:val="0"/>
                <w:sz w:val="18"/>
                <w:szCs w:val="18"/>
                <w14:ligatures w14:val="all"/>
              </w:rPr>
              <w:t>17</w:t>
            </w:r>
          </w:p>
        </w:tc>
        <w:tc>
          <w:tcPr>
            <w:tcW w:w="6240" w:type="dxa"/>
          </w:tcPr>
          <w:p w14:paraId="7FCF77D2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Salvage Operations</w:t>
            </w:r>
          </w:p>
        </w:tc>
        <w:tc>
          <w:tcPr>
            <w:tcW w:w="1985" w:type="dxa"/>
            <w:vAlign w:val="center"/>
          </w:tcPr>
          <w:p w14:paraId="5534B6F0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LOGGED</w:t>
            </w:r>
          </w:p>
        </w:tc>
        <w:tc>
          <w:tcPr>
            <w:tcW w:w="425" w:type="dxa"/>
            <w:hideMark/>
          </w:tcPr>
          <w:p w14:paraId="625AF492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</w:tbl>
    <w:p w14:paraId="0B460048" w14:textId="77777777" w:rsidR="00000000" w:rsidRPr="00534969" w:rsidRDefault="00000000" w:rsidP="00534969">
      <w:pPr>
        <w:spacing w:after="0"/>
        <w:rPr>
          <w:rFonts w:ascii="Calibri" w:hAnsi="Calibri" w:cs="Calibri"/>
          <w:vanish/>
          <w:color w:val="000000"/>
          <w:sz w:val="10"/>
          <w:szCs w:val="10"/>
        </w:rPr>
      </w:pPr>
    </w:p>
    <w:p w14:paraId="17858DBF" w14:textId="77777777" w:rsidR="00000000" w:rsidRPr="00534969" w:rsidRDefault="00000000" w:rsidP="00534969">
      <w:pPr>
        <w:spacing w:after="0"/>
        <w:rPr>
          <w:rFonts w:ascii="Calibri" w:hAnsi="Calibri" w:cs="Calibri"/>
          <w:vanish/>
          <w:color w:val="000000"/>
          <w:sz w:val="10"/>
          <w:szCs w:val="10"/>
        </w:rPr>
      </w:pPr>
    </w:p>
    <w:p w14:paraId="799B85B7" w14:textId="77777777" w:rsidR="00000000" w:rsidRDefault="00000000" w:rsidP="00534969">
      <w:pPr>
        <w:spacing w:after="0"/>
        <w:rPr>
          <w:rFonts w:ascii="Calibri" w:hAnsi="Calibri" w:cs="Calibri"/>
          <w:color w:val="000000"/>
          <w:sz w:val="18"/>
          <w:szCs w:val="18"/>
        </w:rPr>
      </w:pPr>
    </w:p>
    <w:tbl>
      <w:tblPr>
        <w:tblStyle w:val="TableGridLight"/>
        <w:tblW w:w="9178" w:type="dxa"/>
        <w:tblCellMar>
          <w:top w:w="68" w:type="dxa"/>
          <w:bottom w:w="68" w:type="dxa"/>
        </w:tblCellMar>
        <w:tblLook w:val="04A0" w:firstRow="1" w:lastRow="0" w:firstColumn="1" w:lastColumn="0" w:noHBand="0" w:noVBand="1"/>
      </w:tblPr>
      <w:tblGrid>
        <w:gridCol w:w="1977"/>
        <w:gridCol w:w="2693"/>
        <w:gridCol w:w="4508"/>
      </w:tblGrid>
      <w:tr w:rsidR="00000001" w14:paraId="5030EE4A" w14:textId="77777777" w:rsidTr="00C13700">
        <w:trPr>
          <w:trHeight w:val="146"/>
        </w:trPr>
        <w:tc>
          <w:tcPr>
            <w:tcW w:w="4670" w:type="dxa"/>
            <w:gridSpan w:val="2"/>
            <w:shd w:val="clear" w:color="auto" w:fill="F2F2F2" w:themeFill="background1" w:themeFillShade="F2"/>
            <w:hideMark/>
          </w:tcPr>
          <w:p w14:paraId="5E65B98F" w14:textId="77777777" w:rsidR="00000000" w:rsidRDefault="00000000">
            <w:pPr>
              <w:pStyle w:val="TableFirstColumn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Crew Member</w:t>
            </w:r>
          </w:p>
        </w:tc>
        <w:tc>
          <w:tcPr>
            <w:tcW w:w="4508" w:type="dxa"/>
            <w:shd w:val="clear" w:color="auto" w:fill="F2F2F2" w:themeFill="background1" w:themeFillShade="F2"/>
            <w:hideMark/>
          </w:tcPr>
          <w:p w14:paraId="7F8C9B5B" w14:textId="77777777" w:rsidR="00000000" w:rsidRDefault="00000000">
            <w:pPr>
              <w:pStyle w:val="TableFirstColumn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Signature</w:t>
            </w:r>
          </w:p>
        </w:tc>
      </w:tr>
      <w:tr w:rsidR="00000001" w14:paraId="1C56843B" w14:textId="77777777" w:rsidTr="00C13700">
        <w:tc>
          <w:tcPr>
            <w:tcW w:w="1977" w:type="dxa"/>
            <w:hideMark/>
          </w:tcPr>
          <w:p w14:paraId="00326CDF" w14:textId="77777777" w:rsidR="00000000" w:rsidRDefault="00000000">
            <w:pPr>
              <w:pStyle w:val="TableMainCont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Full Name </w:t>
            </w:r>
          </w:p>
        </w:tc>
        <w:tc>
          <w:tcPr>
            <w:tcW w:w="2693" w:type="dxa"/>
            <w:hideMark/>
          </w:tcPr>
          <w:p w14:paraId="29874E47" w14:textId="77777777" w:rsidR="00000000" w:rsidRDefault="00000000">
            <w:pPr>
              <w:pStyle w:val="TableMainCont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508" w:type="dxa"/>
            <w:vMerge w:val="restart"/>
            <w:vAlign w:val="bottom"/>
            <w:hideMark/>
          </w:tcPr>
          <w:p w14:paraId="46D2B42A" w14:textId="77777777" w:rsidR="00000000" w:rsidRDefault="00000000">
            <w:pPr>
              <w:pStyle w:val="TableMainContent"/>
              <w:rPr>
                <w:sz w:val="13"/>
                <w:szCs w:val="13"/>
              </w:rPr>
            </w:pPr>
            <w:r>
              <w:rPr>
                <w:color w:val="BFBFBF" w:themeColor="background1" w:themeShade="BF"/>
                <w:sz w:val="13"/>
                <w:szCs w:val="13"/>
              </w:rPr>
              <w:t>I hereby confirm that I have checked and executed all the above.</w:t>
            </w:r>
          </w:p>
        </w:tc>
      </w:tr>
      <w:tr w:rsidR="00000001" w14:paraId="6CEC9C1F" w14:textId="77777777" w:rsidTr="00C13700">
        <w:tc>
          <w:tcPr>
            <w:tcW w:w="1977" w:type="dxa"/>
            <w:hideMark/>
          </w:tcPr>
          <w:p w14:paraId="3E1B7E29" w14:textId="77777777" w:rsidR="00000000" w:rsidRDefault="00000000">
            <w:pPr>
              <w:pStyle w:val="TableMainCont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Date and time </w:t>
            </w:r>
          </w:p>
        </w:tc>
        <w:tc>
          <w:tcPr>
            <w:tcW w:w="2693" w:type="dxa"/>
            <w:hideMark/>
          </w:tcPr>
          <w:p w14:paraId="3FC3C39C" w14:textId="77777777" w:rsidR="00000000" w:rsidRDefault="00000000">
            <w:pPr>
              <w:pStyle w:val="TableMainCont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508" w:type="dxa"/>
            <w:vMerge/>
            <w:hideMark/>
          </w:tcPr>
          <w:p w14:paraId="543413E8" w14:textId="77777777" w:rsidR="00000000" w:rsidRDefault="00000000">
            <w:pPr>
              <w:pStyle w:val="TableMainContent"/>
              <w:rPr>
                <w:sz w:val="18"/>
                <w:szCs w:val="18"/>
              </w:rPr>
            </w:pPr>
          </w:p>
        </w:tc>
      </w:tr>
    </w:tbl>
    <w:p w14:paraId="4C2E403B" w14:textId="77777777" w:rsidR="000101D1" w:rsidRDefault="000101D1"/>
    <w:sectPr w:rsidR="000101D1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63104D" w14:textId="77777777" w:rsidR="000101D1" w:rsidRDefault="000101D1" w:rsidP="00EE2526">
      <w:pPr>
        <w:spacing w:after="0" w:line="240" w:lineRule="auto"/>
      </w:pPr>
      <w:r>
        <w:separator/>
      </w:r>
    </w:p>
  </w:endnote>
  <w:endnote w:type="continuationSeparator" w:id="0">
    <w:p w14:paraId="335B7FEE" w14:textId="77777777" w:rsidR="000101D1" w:rsidRDefault="000101D1" w:rsidP="00EE25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panose1 w:val="020B06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Light">
    <w:altName w:val="HELVETICA LIGHT"/>
    <w:panose1 w:val="020B0403020202020204"/>
    <w:charset w:val="00"/>
    <w:family w:val="swiss"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Ind w:w="-5" w:type="dxa"/>
      <w:tblBorders>
        <w:top w:val="single" w:sz="4" w:space="0" w:color="BFBFBF" w:themeColor="background1" w:themeShade="BF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85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05"/>
      <w:gridCol w:w="3005"/>
      <w:gridCol w:w="3006"/>
    </w:tblGrid>
    <w:tr w:rsidR="00EE2526" w:rsidRPr="0092190E" w14:paraId="0EC1DB62" w14:textId="77777777" w:rsidTr="0092190E">
      <w:tc>
        <w:tcPr>
          <w:tcW w:w="3005" w:type="dxa"/>
        </w:tcPr>
        <w:p w14:paraId="07F9706F" w14:textId="77777777" w:rsidR="00EE2526" w:rsidRPr="0092190E" w:rsidRDefault="00EE2526" w:rsidP="0092190E">
          <w:pPr>
            <w:pStyle w:val="Footer"/>
          </w:pPr>
          <w:hyperlink r:id="rId1" w:history="1">
            <w:r w:rsidRPr="0092190E">
              <w:rPr>
                <w:rStyle w:val="Hyperlink"/>
                <w:color w:val="808080" w:themeColor="background1" w:themeShade="80"/>
                <w:u w:val="none"/>
              </w:rPr>
              <w:t>www.yacht</w:t>
            </w:r>
            <w:r w:rsidRPr="0092190E">
              <w:t>ingconcep</w:t>
            </w:r>
            <w:r w:rsidRPr="0092190E">
              <w:rPr>
                <w:rStyle w:val="Hyperlink"/>
                <w:color w:val="808080" w:themeColor="background1" w:themeShade="80"/>
                <w:u w:val="none"/>
              </w:rPr>
              <w:t>tmonaco.com</w:t>
            </w:r>
          </w:hyperlink>
        </w:p>
      </w:tc>
      <w:tc>
        <w:tcPr>
          <w:tcW w:w="3005" w:type="dxa"/>
        </w:tcPr>
        <w:p w14:paraId="075B0A39" w14:textId="77777777" w:rsidR="00EE2526" w:rsidRPr="0092190E" w:rsidRDefault="00EE2526" w:rsidP="0092190E">
          <w:pPr>
            <w:pStyle w:val="Footer"/>
          </w:pPr>
        </w:p>
      </w:tc>
      <w:tc>
        <w:tcPr>
          <w:tcW w:w="3006" w:type="dxa"/>
          <w:vAlign w:val="bottom"/>
        </w:tcPr>
        <w:p w14:paraId="4AA3F384" w14:textId="77777777" w:rsidR="00EE2526" w:rsidRPr="0092190E" w:rsidRDefault="00EE2526" w:rsidP="0092190E">
          <w:pPr>
            <w:pStyle w:val="Footer"/>
            <w:jc w:val="right"/>
          </w:pPr>
          <w:r w:rsidRPr="0092190E">
            <w:rPr>
              <w:noProof/>
            </w:rPr>
            <w:drawing>
              <wp:inline distT="0" distB="0" distL="0" distR="0" wp14:anchorId="05F05490" wp14:editId="5436FAA3">
                <wp:extent cx="1173222" cy="302079"/>
                <wp:effectExtent l="0" t="0" r="0" b="3175"/>
                <wp:docPr id="126486154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64861542" name="Picture 1264861542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91657" cy="4098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E09FC91" w14:textId="77777777" w:rsidR="00EE2526" w:rsidRDefault="00EE2526" w:rsidP="009219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8D74CB" w14:textId="77777777" w:rsidR="000101D1" w:rsidRDefault="000101D1" w:rsidP="00EE2526">
      <w:pPr>
        <w:spacing w:after="0" w:line="240" w:lineRule="auto"/>
      </w:pPr>
      <w:r>
        <w:separator/>
      </w:r>
    </w:p>
  </w:footnote>
  <w:footnote w:type="continuationSeparator" w:id="0">
    <w:p w14:paraId="442678A6" w14:textId="77777777" w:rsidR="000101D1" w:rsidRDefault="000101D1" w:rsidP="00EE25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single" w:sz="4" w:space="0" w:color="BFBFBF" w:themeColor="background1" w:themeShade="BF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3005"/>
      <w:gridCol w:w="2524"/>
      <w:gridCol w:w="3487"/>
    </w:tblGrid>
    <w:tr w:rsidR="00EE2526" w:rsidRPr="00EE2526" w14:paraId="3B2ACABF" w14:textId="77777777" w:rsidTr="0092190E">
      <w:tc>
        <w:tcPr>
          <w:tcW w:w="3005" w:type="dxa"/>
          <w:vAlign w:val="bottom"/>
        </w:tcPr>
        <w:p w14:paraId="69AAC09C" w14:textId="77777777" w:rsidR="00EE2526" w:rsidRPr="0092190E" w:rsidRDefault="00764B4D" w:rsidP="0092190E">
          <w:pPr>
            <w:pStyle w:val="Header"/>
            <w:rPr>
              <w:b/>
              <w:bCs/>
              <w:sz w:val="16"/>
              <w:szCs w:val="16"/>
            </w:rPr>
          </w:pPr>
          <w:r>
            <w:rPr>
              <w:b/>
              <w:bCs/>
              <w:sz w:val="16"/>
              <w:szCs w:val="16"/>
            </w:rPr>
            <w:t>EMERGENCY CHECKLIST</w:t>
          </w:r>
        </w:p>
      </w:tc>
      <w:tc>
        <w:tcPr>
          <w:tcW w:w="2524" w:type="dxa"/>
          <w:vAlign w:val="bottom"/>
        </w:tcPr>
        <w:p w14:paraId="56AC1748" w14:textId="77777777" w:rsidR="00EE2526" w:rsidRPr="00EE2526" w:rsidRDefault="00EE2526" w:rsidP="0092190E">
          <w:pPr>
            <w:pStyle w:val="Header"/>
            <w:jc w:val="center"/>
            <w:rPr>
              <w:sz w:val="16"/>
              <w:szCs w:val="16"/>
            </w:rPr>
          </w:pPr>
        </w:p>
      </w:tc>
      <w:tc>
        <w:tcPr>
          <w:tcW w:w="3487" w:type="dxa"/>
          <w:vAlign w:val="bottom"/>
        </w:tcPr>
        <w:p w14:paraId="2306139A" w14:textId="77777777" w:rsidR="00EE2526" w:rsidRPr="0092190E" w:rsidRDefault="00EE2526" w:rsidP="0092190E">
          <w:pPr>
            <w:pStyle w:val="p1"/>
            <w:jc w:val="right"/>
            <w:rPr>
              <w:rFonts w:ascii="Helvetica Light" w:hAnsi="Helvetica Light"/>
              <w:color w:val="808080" w:themeColor="background1" w:themeShade="80"/>
              <w:spacing w:val="20"/>
              <w:sz w:val="15"/>
              <w:szCs w:val="15"/>
            </w:rPr>
          </w:pPr>
          <w:r w:rsidRPr="0092190E">
            <w:rPr>
              <w:rFonts w:ascii="Helvetica Light" w:hAnsi="Helvetica Light"/>
              <w:color w:val="808080" w:themeColor="background1" w:themeShade="80"/>
              <w:spacing w:val="20"/>
              <w:sz w:val="15"/>
              <w:szCs w:val="15"/>
            </w:rPr>
            <w:t>SAFETY MANAGEMENT SERVICES</w:t>
          </w:r>
        </w:p>
      </w:tc>
    </w:tr>
  </w:tbl>
  <w:p w14:paraId="73B0C605" w14:textId="77777777" w:rsidR="00EE2526" w:rsidRDefault="00EE252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526"/>
    <w:rsid w:val="000101D1"/>
    <w:rsid w:val="000E7A97"/>
    <w:rsid w:val="00135260"/>
    <w:rsid w:val="001974D8"/>
    <w:rsid w:val="001D5340"/>
    <w:rsid w:val="001E68BF"/>
    <w:rsid w:val="00407616"/>
    <w:rsid w:val="004E6BA8"/>
    <w:rsid w:val="00522107"/>
    <w:rsid w:val="00534969"/>
    <w:rsid w:val="005777D5"/>
    <w:rsid w:val="006B137D"/>
    <w:rsid w:val="006E410C"/>
    <w:rsid w:val="00715799"/>
    <w:rsid w:val="00764B4D"/>
    <w:rsid w:val="00781E4B"/>
    <w:rsid w:val="00820FE1"/>
    <w:rsid w:val="00847D7F"/>
    <w:rsid w:val="008D44F1"/>
    <w:rsid w:val="008E2893"/>
    <w:rsid w:val="0092190E"/>
    <w:rsid w:val="009C2FB1"/>
    <w:rsid w:val="00AC0672"/>
    <w:rsid w:val="00B35CBF"/>
    <w:rsid w:val="00B6743D"/>
    <w:rsid w:val="00BE23EA"/>
    <w:rsid w:val="00C13197"/>
    <w:rsid w:val="00C13700"/>
    <w:rsid w:val="00CE1BC9"/>
    <w:rsid w:val="00D02157"/>
    <w:rsid w:val="00D35CEB"/>
    <w:rsid w:val="00DB1CE6"/>
    <w:rsid w:val="00EE2526"/>
    <w:rsid w:val="00F25069"/>
    <w:rsid w:val="00F56EEF"/>
    <w:rsid w:val="00F750FB"/>
    <w:rsid w:val="00FD6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34EC4B0"/>
  <w15:chartTrackingRefBased/>
  <w15:docId w15:val="{E40AAEBF-BB0B-ED43-9E7D-11BDB7A90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2526"/>
    <w:rPr>
      <w:rFonts w:ascii="Helvetica" w:hAnsi="Helvetica"/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25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25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25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25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25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25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25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25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25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25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25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25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25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25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25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25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25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25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7D7F"/>
    <w:pPr>
      <w:pBdr>
        <w:bottom w:val="single" w:sz="4" w:space="1" w:color="BFBFBF" w:themeColor="background1" w:themeShade="BF"/>
      </w:pBdr>
      <w:spacing w:after="80" w:line="240" w:lineRule="auto"/>
      <w:contextualSpacing/>
    </w:pPr>
    <w:rPr>
      <w:rFonts w:eastAsiaTheme="majorEastAsia" w:cstheme="majorBidi"/>
      <w:b/>
      <w:spacing w:val="-10"/>
      <w:kern w:val="28"/>
      <w:sz w:val="40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847D7F"/>
    <w:rPr>
      <w:rFonts w:ascii="Helvetica" w:eastAsiaTheme="majorEastAsia" w:hAnsi="Helvetica" w:cstheme="majorBidi"/>
      <w:b/>
      <w:spacing w:val="-10"/>
      <w:kern w:val="28"/>
      <w:sz w:val="40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25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25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25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25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25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25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25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25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252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E25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2526"/>
  </w:style>
  <w:style w:type="paragraph" w:styleId="Footer">
    <w:name w:val="footer"/>
    <w:basedOn w:val="Header"/>
    <w:link w:val="FooterChar"/>
    <w:uiPriority w:val="99"/>
    <w:unhideWhenUsed/>
    <w:rsid w:val="0092190E"/>
    <w:rPr>
      <w:rFonts w:cs="Times New Roman (Body CS)"/>
      <w:color w:val="808080" w:themeColor="background1" w:themeShade="80"/>
      <w:spacing w:val="20"/>
      <w:sz w:val="15"/>
      <w:szCs w:val="15"/>
    </w:rPr>
  </w:style>
  <w:style w:type="character" w:customStyle="1" w:styleId="FooterChar">
    <w:name w:val="Footer Char"/>
    <w:basedOn w:val="DefaultParagraphFont"/>
    <w:link w:val="Footer"/>
    <w:uiPriority w:val="99"/>
    <w:rsid w:val="0092190E"/>
    <w:rPr>
      <w:rFonts w:ascii="Helvetica" w:hAnsi="Helvetica" w:cs="Times New Roman (Body CS)"/>
      <w:color w:val="808080" w:themeColor="background1" w:themeShade="80"/>
      <w:spacing w:val="20"/>
      <w:sz w:val="15"/>
      <w:szCs w:val="15"/>
    </w:rPr>
  </w:style>
  <w:style w:type="table" w:styleId="TableGrid">
    <w:name w:val="Table Grid"/>
    <w:basedOn w:val="TableNormal"/>
    <w:uiPriority w:val="39"/>
    <w:rsid w:val="00EE2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al"/>
    <w:rsid w:val="00EE2526"/>
    <w:pPr>
      <w:spacing w:after="0" w:line="240" w:lineRule="auto"/>
    </w:pPr>
    <w:rPr>
      <w:rFonts w:eastAsia="Times New Roman" w:cs="Times New Roman"/>
      <w:color w:val="090908"/>
      <w:kern w:val="0"/>
      <w:sz w:val="12"/>
      <w:szCs w:val="12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EE252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2526"/>
    <w:rPr>
      <w:color w:val="605E5C"/>
      <w:shd w:val="clear" w:color="auto" w:fill="E1DFDD"/>
    </w:rPr>
  </w:style>
  <w:style w:type="paragraph" w:customStyle="1" w:styleId="TableMainContent">
    <w:name w:val="Table : Main Content"/>
    <w:basedOn w:val="Normal"/>
    <w:qFormat/>
    <w:rsid w:val="0092190E"/>
    <w:pPr>
      <w:spacing w:after="100" w:afterAutospacing="1" w:line="240" w:lineRule="auto"/>
    </w:pPr>
    <w:rPr>
      <w:sz w:val="20"/>
      <w:szCs w:val="20"/>
      <w:lang w:val="en-GB"/>
    </w:rPr>
  </w:style>
  <w:style w:type="paragraph" w:customStyle="1" w:styleId="TableFirstColumn">
    <w:name w:val="Table : First Column"/>
    <w:basedOn w:val="Normal"/>
    <w:qFormat/>
    <w:rsid w:val="0092190E"/>
    <w:pPr>
      <w:spacing w:after="100" w:afterAutospacing="1" w:line="240" w:lineRule="auto"/>
      <w:jc w:val="center"/>
    </w:pPr>
    <w:rPr>
      <w:b/>
      <w:bCs/>
      <w:sz w:val="20"/>
      <w:szCs w:val="20"/>
      <w:lang w:val="en-GB"/>
    </w:rPr>
  </w:style>
  <w:style w:type="paragraph" w:customStyle="1" w:styleId="TableTitleRow">
    <w:name w:val="Table : Title Row"/>
    <w:basedOn w:val="Normal"/>
    <w:qFormat/>
    <w:rsid w:val="0092190E"/>
    <w:pPr>
      <w:spacing w:after="100" w:afterAutospacing="1" w:line="240" w:lineRule="auto"/>
      <w:jc w:val="center"/>
    </w:pPr>
    <w:rPr>
      <w:b/>
      <w:bCs/>
      <w:sz w:val="20"/>
      <w:szCs w:val="20"/>
      <w:lang w:val="en-GB"/>
    </w:rPr>
  </w:style>
  <w:style w:type="paragraph" w:customStyle="1" w:styleId="my-5">
    <w:name w:val="my-5"/>
    <w:basedOn w:val="Normal"/>
    <w:rsid w:val="00C131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lang w:eastAsia="en-GB"/>
      <w14:ligatures w14:val="none"/>
    </w:rPr>
  </w:style>
  <w:style w:type="character" w:customStyle="1" w:styleId="apple-converted-space">
    <w:name w:val="apple-converted-space"/>
    <w:basedOn w:val="DefaultParagraphFont"/>
    <w:rsid w:val="00C13197"/>
  </w:style>
  <w:style w:type="character" w:styleId="FollowedHyperlink">
    <w:name w:val="FollowedHyperlink"/>
    <w:basedOn w:val="DefaultParagraphFont"/>
    <w:uiPriority w:val="99"/>
    <w:semiHidden/>
    <w:unhideWhenUsed/>
    <w:rsid w:val="00F25069"/>
    <w:rPr>
      <w:color w:val="96607D" w:themeColor="followedHyperlink"/>
      <w:u w:val="single"/>
    </w:rPr>
  </w:style>
  <w:style w:type="table" w:styleId="ListTable6ColourfulAccent6">
    <w:name w:val="List Table 6 Colorful Accent 6"/>
    <w:basedOn w:val="TableNormal"/>
    <w:uiPriority w:val="51"/>
    <w:rsid w:val="008D44F1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5Dark">
    <w:name w:val="List Table 5 Dark"/>
    <w:basedOn w:val="TableNormal"/>
    <w:uiPriority w:val="50"/>
    <w:rsid w:val="008D44F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GridTable7Colourful">
    <w:name w:val="Grid Table 7 Colorful"/>
    <w:basedOn w:val="TableNormal"/>
    <w:uiPriority w:val="52"/>
    <w:rsid w:val="008D44F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GridLight">
    <w:name w:val="Grid Table Light"/>
    <w:basedOn w:val="TableNormal"/>
    <w:uiPriority w:val="40"/>
    <w:rsid w:val="008D44F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8D44F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www.yachtingconceptmonac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46D6A80-5BE9-3041-A1CA-8E968AB2F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185</Words>
  <Characters>1067</Characters>
  <Application>Microsoft Office Word</Application>
  <DocSecurity>0</DocSecurity>
  <Lines>118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 GUEGAN</dc:creator>
  <cp:keywords/>
  <dc:description/>
  <cp:lastModifiedBy>Christophe GUEGAN</cp:lastModifiedBy>
  <cp:revision>14</cp:revision>
  <cp:lastPrinted>2026-03-22T17:57:00Z</cp:lastPrinted>
  <dcterms:created xsi:type="dcterms:W3CDTF">2026-03-22T16:49:00Z</dcterms:created>
  <dcterms:modified xsi:type="dcterms:W3CDTF">2026-04-05T15:54:00Z</dcterms:modified>
</cp:coreProperties>
</file>