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3BC13D37" w:rsidR="00F25069" w:rsidRPr="001646E6" w:rsidRDefault="003443E0" w:rsidP="00F25069">
      <w:pPr>
        <w:pStyle w:val="Title"/>
        <w:rPr>
          <w:bCs/>
        </w:rPr>
      </w:pPr>
      <w:r w:rsidRPr="001646E6">
        <w:rPr>
          <w:bCs/>
        </w:rPr>
        <w:t>1</w:t>
      </w:r>
      <w:r w:rsidR="00A50D33" w:rsidRPr="001646E6">
        <w:rPr>
          <w:bCs/>
        </w:rPr>
        <w:t>7</w:t>
      </w:r>
      <w:r w:rsidRPr="001646E6">
        <w:rPr>
          <w:bCs/>
        </w:rPr>
        <w:t xml:space="preserve"> – Head of Service</w:t>
      </w:r>
    </w:p>
    <w:p w14:paraId="6EA76848" w14:textId="77777777" w:rsidR="00F25069" w:rsidRPr="001646E6" w:rsidRDefault="00F25069" w:rsidP="00C13197">
      <w:pPr>
        <w:pStyle w:val="my-5"/>
        <w:spacing w:before="0" w:beforeAutospacing="0" w:after="200" w:afterAutospacing="0"/>
        <w:rPr>
          <w:rFonts w:ascii="Helvetica" w:hAnsi="Helvetica"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1646E6" w:rsidRPr="001646E6" w14:paraId="1DBD0BB0" w14:textId="77777777" w:rsidTr="0017218F">
        <w:trPr>
          <w:trHeight w:val="146"/>
        </w:trPr>
        <w:tc>
          <w:tcPr>
            <w:tcW w:w="2547" w:type="dxa"/>
            <w:shd w:val="clear" w:color="auto" w:fill="F2F2F2" w:themeFill="background1" w:themeFillShade="F2"/>
            <w:hideMark/>
          </w:tcPr>
          <w:p w14:paraId="0A507891" w14:textId="77777777" w:rsidR="001646E6" w:rsidRPr="001646E6" w:rsidRDefault="001646E6" w:rsidP="0017218F">
            <w:pPr>
              <w:pStyle w:val="TableFirstColumn"/>
              <w:jc w:val="left"/>
              <w:rPr>
                <w:rFonts w:cs="Times New Roman"/>
                <w:sz w:val="18"/>
                <w:szCs w:val="18"/>
              </w:rPr>
            </w:pPr>
            <w:r w:rsidRPr="001646E6">
              <w:rPr>
                <w:sz w:val="18"/>
                <w:szCs w:val="18"/>
                <w:lang w:val="en-FR"/>
              </w:rPr>
              <w:t>Department</w:t>
            </w:r>
          </w:p>
        </w:tc>
        <w:tc>
          <w:tcPr>
            <w:tcW w:w="6520" w:type="dxa"/>
            <w:shd w:val="clear" w:color="auto" w:fill="F2F2F2" w:themeFill="background1" w:themeFillShade="F2"/>
          </w:tcPr>
          <w:p w14:paraId="4C2E0D32" w14:textId="77777777" w:rsidR="001646E6" w:rsidRPr="001646E6" w:rsidRDefault="001646E6" w:rsidP="0017218F">
            <w:pPr>
              <w:pStyle w:val="TableFirstColumn"/>
              <w:jc w:val="left"/>
              <w:rPr>
                <w:rFonts w:cs="Times New Roman"/>
                <w:b w:val="0"/>
                <w:bCs w:val="0"/>
                <w:sz w:val="18"/>
                <w:szCs w:val="18"/>
              </w:rPr>
            </w:pPr>
            <w:r w:rsidRPr="001646E6">
              <w:rPr>
                <w:rFonts w:cs="Times New Roman"/>
                <w:b w:val="0"/>
                <w:bCs w:val="0"/>
                <w:sz w:val="18"/>
                <w:szCs w:val="18"/>
              </w:rPr>
              <w:t>Interior</w:t>
            </w:r>
          </w:p>
        </w:tc>
      </w:tr>
      <w:tr w:rsidR="001646E6" w:rsidRPr="001646E6" w14:paraId="45D01A39" w14:textId="77777777" w:rsidTr="0017218F">
        <w:tc>
          <w:tcPr>
            <w:tcW w:w="2547" w:type="dxa"/>
            <w:hideMark/>
          </w:tcPr>
          <w:p w14:paraId="78760E37" w14:textId="77777777" w:rsidR="001646E6" w:rsidRPr="001646E6" w:rsidRDefault="001646E6" w:rsidP="0017218F">
            <w:pPr>
              <w:pStyle w:val="TableMainContent"/>
              <w:rPr>
                <w:sz w:val="18"/>
                <w:szCs w:val="18"/>
              </w:rPr>
            </w:pPr>
            <w:r w:rsidRPr="001646E6">
              <w:rPr>
                <w:b/>
                <w:bCs/>
                <w:sz w:val="18"/>
                <w:szCs w:val="18"/>
                <w:lang w:val="en-FR"/>
              </w:rPr>
              <w:t>Reporting to</w:t>
            </w:r>
          </w:p>
        </w:tc>
        <w:tc>
          <w:tcPr>
            <w:tcW w:w="6520" w:type="dxa"/>
            <w:hideMark/>
          </w:tcPr>
          <w:p w14:paraId="640C456C" w14:textId="77777777" w:rsidR="001646E6" w:rsidRPr="001646E6" w:rsidRDefault="001646E6" w:rsidP="0017218F">
            <w:pPr>
              <w:pStyle w:val="TableMainContent"/>
              <w:rPr>
                <w:sz w:val="18"/>
                <w:szCs w:val="18"/>
              </w:rPr>
            </w:pPr>
            <w:r w:rsidRPr="001646E6">
              <w:rPr>
                <w:sz w:val="18"/>
                <w:szCs w:val="18"/>
              </w:rPr>
              <w:t>The Chief Steward(ess)</w:t>
            </w:r>
          </w:p>
        </w:tc>
      </w:tr>
      <w:tr w:rsidR="001646E6" w:rsidRPr="001646E6" w14:paraId="2FDE3661" w14:textId="77777777" w:rsidTr="0017218F">
        <w:tc>
          <w:tcPr>
            <w:tcW w:w="2547" w:type="dxa"/>
            <w:hideMark/>
          </w:tcPr>
          <w:p w14:paraId="5B8ADC50" w14:textId="77777777" w:rsidR="001646E6" w:rsidRPr="001646E6" w:rsidRDefault="001646E6" w:rsidP="0017218F">
            <w:pPr>
              <w:pStyle w:val="TableMainContent"/>
              <w:rPr>
                <w:sz w:val="18"/>
                <w:szCs w:val="18"/>
              </w:rPr>
            </w:pPr>
            <w:r w:rsidRPr="001646E6">
              <w:rPr>
                <w:b/>
                <w:bCs/>
                <w:sz w:val="18"/>
                <w:szCs w:val="18"/>
                <w:lang w:val="en-FR"/>
              </w:rPr>
              <w:t>Objective</w:t>
            </w:r>
          </w:p>
        </w:tc>
        <w:tc>
          <w:tcPr>
            <w:tcW w:w="6520" w:type="dxa"/>
            <w:hideMark/>
          </w:tcPr>
          <w:p w14:paraId="7932E092" w14:textId="77777777" w:rsidR="001646E6" w:rsidRPr="001646E6" w:rsidRDefault="001646E6" w:rsidP="0017218F">
            <w:pPr>
              <w:pStyle w:val="TableMainContent"/>
              <w:rPr>
                <w:sz w:val="18"/>
                <w:szCs w:val="18"/>
                <w:lang w:val="en-FR"/>
              </w:rPr>
            </w:pPr>
            <w:r w:rsidRPr="001646E6">
              <w:rPr>
                <w:sz w:val="18"/>
                <w:szCs w:val="18"/>
                <w:lang w:val="en-FR"/>
              </w:rPr>
              <w:t>To manage and be responsible for the housekeeping function of the interior, ensuring the highest standards of cleanliness, presentation and upkeep throughout the yacht.</w:t>
            </w:r>
          </w:p>
        </w:tc>
      </w:tr>
      <w:tr w:rsidR="001646E6" w:rsidRPr="001646E6" w14:paraId="385D8469" w14:textId="77777777" w:rsidTr="0017218F">
        <w:tc>
          <w:tcPr>
            <w:tcW w:w="2547" w:type="dxa"/>
          </w:tcPr>
          <w:p w14:paraId="7AD8EBF2" w14:textId="77777777" w:rsidR="001646E6" w:rsidRPr="001646E6" w:rsidRDefault="001646E6" w:rsidP="0017218F">
            <w:pPr>
              <w:pStyle w:val="TableMainContent"/>
              <w:rPr>
                <w:b/>
                <w:bCs/>
                <w:sz w:val="18"/>
                <w:szCs w:val="18"/>
                <w:lang w:val="en-FR"/>
              </w:rPr>
            </w:pPr>
            <w:r w:rsidRPr="001646E6">
              <w:rPr>
                <w:b/>
                <w:bCs/>
                <w:sz w:val="18"/>
                <w:szCs w:val="18"/>
                <w:lang w:val="en-FR"/>
              </w:rPr>
              <w:t>Required Qualifications</w:t>
            </w:r>
          </w:p>
        </w:tc>
        <w:tc>
          <w:tcPr>
            <w:tcW w:w="6520" w:type="dxa"/>
          </w:tcPr>
          <w:p w14:paraId="6EE09268" w14:textId="77777777" w:rsidR="001646E6" w:rsidRPr="001646E6" w:rsidRDefault="001646E6" w:rsidP="0017218F">
            <w:pPr>
              <w:pStyle w:val="TableMainContent"/>
              <w:rPr>
                <w:sz w:val="18"/>
                <w:szCs w:val="18"/>
                <w:lang w:val="en-FR"/>
              </w:rPr>
            </w:pPr>
            <w:r w:rsidRPr="001646E6">
              <w:rPr>
                <w:sz w:val="18"/>
                <w:szCs w:val="18"/>
                <w:lang w:val="en-FR"/>
              </w:rPr>
              <w:t>Basic Safety STCW</w:t>
            </w:r>
          </w:p>
        </w:tc>
      </w:tr>
      <w:tr w:rsidR="001646E6" w:rsidRPr="001646E6" w14:paraId="72455ACB" w14:textId="77777777" w:rsidTr="0017218F">
        <w:tc>
          <w:tcPr>
            <w:tcW w:w="2547" w:type="dxa"/>
          </w:tcPr>
          <w:p w14:paraId="76AD87E2" w14:textId="77777777" w:rsidR="001646E6" w:rsidRPr="001646E6" w:rsidRDefault="001646E6" w:rsidP="0017218F">
            <w:pPr>
              <w:pStyle w:val="TableMainContent"/>
              <w:rPr>
                <w:b/>
                <w:bCs/>
                <w:sz w:val="18"/>
                <w:szCs w:val="18"/>
                <w:lang w:val="en-FR"/>
              </w:rPr>
            </w:pPr>
            <w:r w:rsidRPr="001646E6">
              <w:rPr>
                <w:b/>
                <w:bCs/>
                <w:sz w:val="18"/>
                <w:szCs w:val="18"/>
                <w:lang w:val="en-FR"/>
              </w:rPr>
              <w:t>Substitutes</w:t>
            </w:r>
          </w:p>
        </w:tc>
        <w:tc>
          <w:tcPr>
            <w:tcW w:w="6520" w:type="dxa"/>
          </w:tcPr>
          <w:p w14:paraId="7A42DDD6" w14:textId="77777777" w:rsidR="001646E6" w:rsidRPr="001646E6" w:rsidRDefault="001646E6" w:rsidP="0017218F">
            <w:pPr>
              <w:pStyle w:val="TableMainContent"/>
              <w:rPr>
                <w:sz w:val="18"/>
                <w:szCs w:val="18"/>
                <w:lang w:val="en-FR"/>
              </w:rPr>
            </w:pPr>
            <w:r w:rsidRPr="001646E6">
              <w:rPr>
                <w:sz w:val="18"/>
                <w:szCs w:val="18"/>
                <w:lang w:val="en-FR"/>
              </w:rPr>
              <w:t>The Chief Steward(ess) or Second Steward(ess)</w:t>
            </w:r>
          </w:p>
        </w:tc>
      </w:tr>
    </w:tbl>
    <w:p w14:paraId="2CE9CE50" w14:textId="77777777" w:rsidR="00893202" w:rsidRPr="001646E6" w:rsidRDefault="00893202" w:rsidP="00C13197">
      <w:pPr>
        <w:pStyle w:val="my-5"/>
        <w:spacing w:before="0" w:beforeAutospacing="0" w:after="200" w:afterAutospacing="0"/>
        <w:rPr>
          <w:rFonts w:ascii="Helvetica" w:hAnsi="Helvetica" w:cs="Calibri"/>
          <w:color w:val="000000"/>
          <w:sz w:val="22"/>
          <w:szCs w:val="22"/>
        </w:rPr>
      </w:pPr>
    </w:p>
    <w:p w14:paraId="10ACEA2F" w14:textId="1E53FD52" w:rsidR="001646E6" w:rsidRPr="001646E6" w:rsidRDefault="001646E6" w:rsidP="001646E6">
      <w:pPr>
        <w:pStyle w:val="my-5"/>
        <w:spacing w:after="200"/>
        <w:rPr>
          <w:rFonts w:ascii="Helvetica" w:hAnsi="Helvetica" w:cs="Calibri"/>
          <w:color w:val="000000"/>
          <w:sz w:val="20"/>
          <w:szCs w:val="20"/>
        </w:rPr>
      </w:pPr>
      <w:r w:rsidRPr="001646E6">
        <w:rPr>
          <w:rFonts w:ascii="Helvetica" w:hAnsi="Helvetica" w:cs="Calibri"/>
          <w:b/>
          <w:bCs/>
          <w:color w:val="000000"/>
          <w:sz w:val="20"/>
          <w:szCs w:val="20"/>
        </w:rPr>
        <w:t>The Head of Housekeeping has the following duties and responsibilities:</w:t>
      </w:r>
    </w:p>
    <w:p w14:paraId="61B173B0"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To learn, understand and apply the Yacht Procedures, ISM, Captain's Standing Orders.</w:t>
      </w:r>
    </w:p>
    <w:p w14:paraId="6FB01D06"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To participate actively to safety trainings organized by the Chief Officer/Safety Officer.</w:t>
      </w:r>
    </w:p>
    <w:p w14:paraId="52565335"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Responsible for the planning and delivery of all food and beverage service to guests, including table service, bar service, cocktails and special events.</w:t>
      </w:r>
    </w:p>
    <w:p w14:paraId="54C304F9"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Supervise and manage the service crew assigned to them, allocate daily service duties, and ensure that training is given as required.</w:t>
      </w:r>
    </w:p>
    <w:p w14:paraId="58A2B3CD"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Set and maintain table settings, service standards and presentation in all dining areas and public rooms.</w:t>
      </w:r>
    </w:p>
    <w:p w14:paraId="74D89629"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Maintain an inventory of beverages, glassware, crockery, cutlery and service equipment, and ensure adequate stock levels are kept on board.</w:t>
      </w:r>
    </w:p>
    <w:p w14:paraId="3405A92B"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Liaise closely with the Head Chef and galley team to ensure high levels of food and service and to coordinate menus, timings and guest preferences.</w:t>
      </w:r>
    </w:p>
    <w:p w14:paraId="58379D47"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To receive and follow training provided in food and personal hygiene and food handling and storage, and to support all crew members in adherence to the required standards when preparing, serving and storing food.</w:t>
      </w:r>
    </w:p>
    <w:p w14:paraId="689991A5"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Ensure all guest fridge and freezer temperatures relevant to the service areas, bar and pantry are recorded daily.</w:t>
      </w:r>
    </w:p>
    <w:p w14:paraId="66755383"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Ensure the service team are properly presentable as required by their duties and report to the Chief Steward(ess) any medical condition which could be transmitted to guests.</w:t>
      </w:r>
    </w:p>
    <w:p w14:paraId="3E11A9FF"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Maintain up to date records of guest preferences, dietary requirements and special requests.</w:t>
      </w:r>
    </w:p>
    <w:p w14:paraId="5C0B0941" w14:textId="77777777" w:rsidR="001646E6" w:rsidRPr="001646E6" w:rsidRDefault="001646E6" w:rsidP="001646E6">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Assist all guests in cases of emergency.</w:t>
      </w:r>
    </w:p>
    <w:p w14:paraId="5D083905" w14:textId="71D2A51A" w:rsidR="000E7A97" w:rsidRPr="001646E6" w:rsidRDefault="001646E6" w:rsidP="00C13197">
      <w:pPr>
        <w:pStyle w:val="my-5"/>
        <w:numPr>
          <w:ilvl w:val="0"/>
          <w:numId w:val="2"/>
        </w:numPr>
        <w:spacing w:after="200"/>
        <w:rPr>
          <w:rFonts w:ascii="Helvetica" w:hAnsi="Helvetica" w:cs="Calibri"/>
          <w:color w:val="000000"/>
          <w:sz w:val="20"/>
          <w:szCs w:val="20"/>
        </w:rPr>
      </w:pPr>
      <w:r w:rsidRPr="001646E6">
        <w:rPr>
          <w:rFonts w:ascii="Helvetica" w:hAnsi="Helvetica" w:cs="Calibri"/>
          <w:color w:val="000000"/>
          <w:sz w:val="20"/>
          <w:szCs w:val="20"/>
        </w:rPr>
        <w:t>Liaise closely with the Head of Housekeeping and the Chief Steward(ess) to ensure a seamless guest experience.</w:t>
      </w:r>
    </w:p>
    <w:p w14:paraId="33B6EE28" w14:textId="77777777" w:rsidR="003443E0" w:rsidRPr="001646E6" w:rsidRDefault="003443E0" w:rsidP="00C13197">
      <w:pPr>
        <w:rPr>
          <w:rFonts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1646E6" w14:paraId="7C5DE82F" w14:textId="77777777" w:rsidTr="008D44F1">
        <w:trPr>
          <w:trHeight w:val="146"/>
        </w:trPr>
        <w:tc>
          <w:tcPr>
            <w:tcW w:w="4670" w:type="dxa"/>
            <w:gridSpan w:val="2"/>
            <w:shd w:val="clear" w:color="auto" w:fill="F2F2F2" w:themeFill="background1" w:themeFillShade="F2"/>
            <w:hideMark/>
          </w:tcPr>
          <w:p w14:paraId="7EAB6E87" w14:textId="5903923A" w:rsidR="001E68BF" w:rsidRPr="001646E6" w:rsidRDefault="00893202" w:rsidP="00B86B48">
            <w:pPr>
              <w:pStyle w:val="TableFirstColumn"/>
              <w:jc w:val="left"/>
              <w:rPr>
                <w:rFonts w:cs="Times New Roman"/>
                <w:sz w:val="18"/>
                <w:szCs w:val="18"/>
              </w:rPr>
            </w:pPr>
            <w:r w:rsidRPr="001646E6">
              <w:rPr>
                <w:sz w:val="18"/>
                <w:szCs w:val="18"/>
              </w:rPr>
              <w:t>Head of Service</w:t>
            </w:r>
          </w:p>
        </w:tc>
        <w:tc>
          <w:tcPr>
            <w:tcW w:w="4508" w:type="dxa"/>
            <w:shd w:val="clear" w:color="auto" w:fill="F2F2F2" w:themeFill="background1" w:themeFillShade="F2"/>
            <w:hideMark/>
          </w:tcPr>
          <w:p w14:paraId="11BC3585" w14:textId="77777777" w:rsidR="001E68BF" w:rsidRPr="001646E6" w:rsidRDefault="001E68BF" w:rsidP="00B86B48">
            <w:pPr>
              <w:pStyle w:val="TableFirstColumn"/>
              <w:jc w:val="left"/>
              <w:rPr>
                <w:sz w:val="18"/>
                <w:szCs w:val="18"/>
              </w:rPr>
            </w:pPr>
            <w:r w:rsidRPr="001646E6">
              <w:rPr>
                <w:sz w:val="18"/>
                <w:szCs w:val="18"/>
              </w:rPr>
              <w:t>Signature</w:t>
            </w:r>
            <w:r w:rsidRPr="001646E6">
              <w:rPr>
                <w:rStyle w:val="apple-converted-space"/>
                <w:b w:val="0"/>
                <w:bCs w:val="0"/>
                <w:sz w:val="18"/>
                <w:szCs w:val="18"/>
              </w:rPr>
              <w:t> </w:t>
            </w:r>
          </w:p>
        </w:tc>
      </w:tr>
      <w:tr w:rsidR="001E68BF" w:rsidRPr="001646E6" w14:paraId="1356B600" w14:textId="77777777" w:rsidTr="00522107">
        <w:tc>
          <w:tcPr>
            <w:tcW w:w="1977" w:type="dxa"/>
            <w:hideMark/>
          </w:tcPr>
          <w:p w14:paraId="39A14E1B" w14:textId="77777777" w:rsidR="001E68BF" w:rsidRPr="001646E6" w:rsidRDefault="001E68BF" w:rsidP="00B86B48">
            <w:pPr>
              <w:pStyle w:val="TableMainContent"/>
              <w:rPr>
                <w:sz w:val="18"/>
                <w:szCs w:val="18"/>
              </w:rPr>
            </w:pPr>
            <w:r w:rsidRPr="001646E6">
              <w:rPr>
                <w:sz w:val="18"/>
                <w:szCs w:val="18"/>
              </w:rPr>
              <w:t>Full Name</w:t>
            </w:r>
            <w:r w:rsidRPr="001646E6">
              <w:rPr>
                <w:rStyle w:val="apple-converted-space"/>
                <w:sz w:val="18"/>
                <w:szCs w:val="18"/>
              </w:rPr>
              <w:t> </w:t>
            </w:r>
          </w:p>
        </w:tc>
        <w:tc>
          <w:tcPr>
            <w:tcW w:w="2693" w:type="dxa"/>
            <w:hideMark/>
          </w:tcPr>
          <w:p w14:paraId="7C3E4563" w14:textId="77777777" w:rsidR="001E68BF" w:rsidRPr="001646E6" w:rsidRDefault="001E68BF" w:rsidP="00B86B48">
            <w:pPr>
              <w:pStyle w:val="TableMainContent"/>
              <w:rPr>
                <w:sz w:val="18"/>
                <w:szCs w:val="18"/>
              </w:rPr>
            </w:pPr>
            <w:r w:rsidRPr="001646E6">
              <w:rPr>
                <w:sz w:val="18"/>
                <w:szCs w:val="18"/>
              </w:rPr>
              <w:t> </w:t>
            </w:r>
            <w:r w:rsidRPr="001646E6">
              <w:rPr>
                <w:rStyle w:val="apple-converted-space"/>
                <w:sz w:val="18"/>
                <w:szCs w:val="18"/>
              </w:rPr>
              <w:t> </w:t>
            </w:r>
          </w:p>
        </w:tc>
        <w:tc>
          <w:tcPr>
            <w:tcW w:w="4508" w:type="dxa"/>
            <w:vMerge w:val="restart"/>
            <w:vAlign w:val="bottom"/>
            <w:hideMark/>
          </w:tcPr>
          <w:p w14:paraId="7BF8D029" w14:textId="57D1061A" w:rsidR="001E68BF" w:rsidRPr="001646E6" w:rsidRDefault="003443E0" w:rsidP="003443E0">
            <w:pPr>
              <w:rPr>
                <w:color w:val="BFBFBF" w:themeColor="background1" w:themeShade="BF"/>
                <w:sz w:val="13"/>
                <w:szCs w:val="13"/>
                <w:lang w:val="en-GB"/>
              </w:rPr>
            </w:pPr>
            <w:r w:rsidRPr="001646E6">
              <w:rPr>
                <w:color w:val="BFBFBF" w:themeColor="background1" w:themeShade="BF"/>
                <w:sz w:val="13"/>
                <w:szCs w:val="13"/>
                <w:lang w:val="en-GB"/>
              </w:rPr>
              <w:t>The above job description has been read, understood, and agreed upon.</w:t>
            </w:r>
          </w:p>
        </w:tc>
      </w:tr>
      <w:tr w:rsidR="001E68BF" w:rsidRPr="001646E6" w14:paraId="2771AB34" w14:textId="77777777" w:rsidTr="008D44F1">
        <w:tc>
          <w:tcPr>
            <w:tcW w:w="1977" w:type="dxa"/>
            <w:hideMark/>
          </w:tcPr>
          <w:p w14:paraId="0090D048" w14:textId="77777777" w:rsidR="001E68BF" w:rsidRPr="001646E6" w:rsidRDefault="001E68BF" w:rsidP="00B86B48">
            <w:pPr>
              <w:pStyle w:val="TableMainContent"/>
              <w:rPr>
                <w:sz w:val="18"/>
                <w:szCs w:val="18"/>
              </w:rPr>
            </w:pPr>
            <w:r w:rsidRPr="001646E6">
              <w:rPr>
                <w:sz w:val="18"/>
                <w:szCs w:val="18"/>
              </w:rPr>
              <w:t>Date and time</w:t>
            </w:r>
            <w:r w:rsidRPr="001646E6">
              <w:rPr>
                <w:rStyle w:val="apple-converted-space"/>
                <w:sz w:val="18"/>
                <w:szCs w:val="18"/>
              </w:rPr>
              <w:t> </w:t>
            </w:r>
          </w:p>
        </w:tc>
        <w:tc>
          <w:tcPr>
            <w:tcW w:w="2693" w:type="dxa"/>
            <w:hideMark/>
          </w:tcPr>
          <w:p w14:paraId="4E930910" w14:textId="77777777" w:rsidR="001E68BF" w:rsidRPr="001646E6" w:rsidRDefault="001E68BF" w:rsidP="00B86B48">
            <w:pPr>
              <w:pStyle w:val="TableMainContent"/>
              <w:rPr>
                <w:sz w:val="18"/>
                <w:szCs w:val="18"/>
              </w:rPr>
            </w:pPr>
            <w:r w:rsidRPr="001646E6">
              <w:rPr>
                <w:sz w:val="18"/>
                <w:szCs w:val="18"/>
              </w:rPr>
              <w:t> </w:t>
            </w:r>
            <w:r w:rsidRPr="001646E6">
              <w:rPr>
                <w:rStyle w:val="apple-converted-space"/>
                <w:sz w:val="18"/>
                <w:szCs w:val="18"/>
              </w:rPr>
              <w:t> </w:t>
            </w:r>
          </w:p>
        </w:tc>
        <w:tc>
          <w:tcPr>
            <w:tcW w:w="4508" w:type="dxa"/>
            <w:vMerge/>
            <w:hideMark/>
          </w:tcPr>
          <w:p w14:paraId="79CF7969" w14:textId="77777777" w:rsidR="001E68BF" w:rsidRPr="001646E6" w:rsidRDefault="001E68BF" w:rsidP="00B86B48">
            <w:pPr>
              <w:pStyle w:val="TableMainContent"/>
              <w:rPr>
                <w:sz w:val="18"/>
                <w:szCs w:val="18"/>
              </w:rPr>
            </w:pPr>
          </w:p>
        </w:tc>
      </w:tr>
    </w:tbl>
    <w:p w14:paraId="0598D9CB" w14:textId="77777777" w:rsidR="000E7A97" w:rsidRPr="001646E6" w:rsidRDefault="000E7A97" w:rsidP="00C13197">
      <w:pPr>
        <w:rPr>
          <w:rFonts w:cs="Calibri"/>
          <w:vanish/>
          <w:color w:val="000000"/>
          <w:sz w:val="18"/>
          <w:szCs w:val="18"/>
        </w:rPr>
      </w:pPr>
    </w:p>
    <w:p w14:paraId="5467EC92" w14:textId="77777777" w:rsidR="00847D7F" w:rsidRPr="001646E6" w:rsidRDefault="00847D7F" w:rsidP="00C13197">
      <w:pPr>
        <w:rPr>
          <w:sz w:val="18"/>
          <w:szCs w:val="18"/>
        </w:rPr>
      </w:pPr>
    </w:p>
    <w:sectPr w:rsidR="00847D7F" w:rsidRPr="001646E6"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1133" w14:textId="77777777" w:rsidR="00DA4D69" w:rsidRDefault="00DA4D69" w:rsidP="00EE2526">
      <w:pPr>
        <w:spacing w:after="0" w:line="240" w:lineRule="auto"/>
      </w:pPr>
      <w:r>
        <w:separator/>
      </w:r>
    </w:p>
  </w:endnote>
  <w:endnote w:type="continuationSeparator" w:id="0">
    <w:p w14:paraId="0C92D819" w14:textId="77777777" w:rsidR="00DA4D69" w:rsidRDefault="00DA4D69"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2D59C042" w14:textId="77777777" w:rsidTr="0092190E">
      <w:tc>
        <w:tcPr>
          <w:tcW w:w="3005" w:type="dxa"/>
        </w:tcPr>
        <w:p w14:paraId="26499B41" w14:textId="78BCBEA6"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70D5D72A" w14:textId="77777777" w:rsidR="00EE2526" w:rsidRPr="0092190E" w:rsidRDefault="00EE2526" w:rsidP="0092190E">
          <w:pPr>
            <w:pStyle w:val="Footer"/>
          </w:pPr>
        </w:p>
      </w:tc>
      <w:tc>
        <w:tcPr>
          <w:tcW w:w="3006" w:type="dxa"/>
          <w:vAlign w:val="bottom"/>
        </w:tcPr>
        <w:p w14:paraId="56AC5C32" w14:textId="453E6688"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4337564"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847B" w14:textId="77777777" w:rsidR="00DA4D69" w:rsidRDefault="00DA4D69" w:rsidP="00EE2526">
      <w:pPr>
        <w:spacing w:after="0" w:line="240" w:lineRule="auto"/>
      </w:pPr>
      <w:r>
        <w:separator/>
      </w:r>
    </w:p>
  </w:footnote>
  <w:footnote w:type="continuationSeparator" w:id="0">
    <w:p w14:paraId="31E82CDA" w14:textId="77777777" w:rsidR="00DA4D69" w:rsidRDefault="00DA4D69"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3B5A1F0" w14:textId="77777777" w:rsidTr="005D3B27">
      <w:tc>
        <w:tcPr>
          <w:tcW w:w="3005" w:type="dxa"/>
          <w:vAlign w:val="bottom"/>
        </w:tcPr>
        <w:p w14:paraId="3EA82525" w14:textId="11075AAE"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53A5DA07" w14:textId="77777777" w:rsidR="00EE2526" w:rsidRPr="00EE2526" w:rsidRDefault="00EE2526" w:rsidP="0092190E">
          <w:pPr>
            <w:pStyle w:val="Header"/>
            <w:jc w:val="center"/>
            <w:rPr>
              <w:sz w:val="16"/>
              <w:szCs w:val="16"/>
            </w:rPr>
          </w:pPr>
        </w:p>
      </w:tc>
      <w:tc>
        <w:tcPr>
          <w:tcW w:w="3543" w:type="dxa"/>
          <w:vAlign w:val="bottom"/>
        </w:tcPr>
        <w:p w14:paraId="1CAA135D" w14:textId="6C54E37F"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03BF59BF"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29CC32B8"/>
    <w:multiLevelType w:val="hybridMultilevel"/>
    <w:tmpl w:val="DE8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1"/>
  </w:num>
  <w:num w:numId="2" w16cid:durableId="152420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646E6"/>
    <w:rsid w:val="001C4D6B"/>
    <w:rsid w:val="001E68BF"/>
    <w:rsid w:val="002204CF"/>
    <w:rsid w:val="003264EE"/>
    <w:rsid w:val="003443E0"/>
    <w:rsid w:val="003A3A81"/>
    <w:rsid w:val="004D503D"/>
    <w:rsid w:val="00522107"/>
    <w:rsid w:val="005D3B27"/>
    <w:rsid w:val="006B137D"/>
    <w:rsid w:val="00710065"/>
    <w:rsid w:val="00847D7F"/>
    <w:rsid w:val="00893202"/>
    <w:rsid w:val="008D44F1"/>
    <w:rsid w:val="0092190E"/>
    <w:rsid w:val="00935EA3"/>
    <w:rsid w:val="009C2FB1"/>
    <w:rsid w:val="00A50D33"/>
    <w:rsid w:val="00AC0672"/>
    <w:rsid w:val="00B35CBF"/>
    <w:rsid w:val="00B6743D"/>
    <w:rsid w:val="00C13197"/>
    <w:rsid w:val="00CE1BC9"/>
    <w:rsid w:val="00D35CEB"/>
    <w:rsid w:val="00DA4D69"/>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321</Words>
  <Characters>1855</Characters>
  <Application>Microsoft Office Word</Application>
  <DocSecurity>0</DocSecurity>
  <Lines>265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2026-06-03T20:44:00Z</dcterms:modified>
</cp:coreProperties>
</file>