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8947" w14:textId="7CF48B16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0</w:t>
      </w:r>
      <w:r w:rsidR="003F7E4B">
        <w:rPr>
          <w:bCs/>
        </w:rPr>
        <w:t>9</w:t>
      </w:r>
      <w:r>
        <w:rPr>
          <w:bCs/>
        </w:rPr>
        <w:t xml:space="preserve"> – Deckhand</w:t>
      </w:r>
    </w:p>
    <w:p w14:paraId="35164E3F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4665A83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33C49E7B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19009520" w14:textId="77777777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Deck</w:t>
            </w:r>
          </w:p>
        </w:tc>
      </w:tr>
      <w:tr w:rsidR="00893202" w:rsidRPr="008D44F1" w14:paraId="2CDD8202" w14:textId="77777777" w:rsidTr="00893202">
        <w:tc>
          <w:tcPr>
            <w:tcW w:w="2547" w:type="dxa"/>
            <w:hideMark/>
          </w:tcPr>
          <w:p w14:paraId="44F24926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1DED1F7B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Bosun &amp; Lead Deckhand</w:t>
            </w:r>
          </w:p>
        </w:tc>
      </w:tr>
      <w:tr w:rsidR="00893202" w:rsidRPr="008D44F1" w14:paraId="7017DB77" w14:textId="77777777" w:rsidTr="00893202">
        <w:tc>
          <w:tcPr>
            <w:tcW w:w="2547" w:type="dxa"/>
            <w:hideMark/>
          </w:tcPr>
          <w:p w14:paraId="48D155C7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21D47EF9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work in conjunction with the Bosun and other onboard personnel towards achieving the safe, secure and efficient operation of the yacht.</w:t>
            </w:r>
          </w:p>
        </w:tc>
      </w:tr>
      <w:tr w:rsidR="00893202" w:rsidRPr="008D44F1" w14:paraId="442534B7" w14:textId="77777777" w:rsidTr="00893202">
        <w:tc>
          <w:tcPr>
            <w:tcW w:w="2547" w:type="dxa"/>
          </w:tcPr>
          <w:p w14:paraId="5E4B493B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094556F2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II/5</w:t>
            </w:r>
          </w:p>
        </w:tc>
      </w:tr>
      <w:tr w:rsidR="00893202" w:rsidRPr="008D44F1" w14:paraId="505A94BA" w14:textId="77777777" w:rsidTr="00893202">
        <w:tc>
          <w:tcPr>
            <w:tcW w:w="2547" w:type="dxa"/>
          </w:tcPr>
          <w:p w14:paraId="6264302A" w14:textId="77777777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38989360" w14:textId="777777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Deckhand &amp; Lead Deckhand</w:t>
            </w:r>
          </w:p>
        </w:tc>
      </w:tr>
    </w:tbl>
    <w:p w14:paraId="3E088F05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6963786C" w14:textId="77777777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280FBD9F" w14:textId="77777777" w:rsidR="003443E0" w:rsidRPr="003443E0" w:rsidRDefault="003443E0" w:rsidP="003443E0">
      <w:pPr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b/>
          <w:bCs/>
          <w:color w:val="000000"/>
          <w:sz w:val="24"/>
        </w:rPr>
        <w:t>The Deckhand has the following duties and responsibilities:</w:t>
      </w:r>
    </w:p>
    <w:p w14:paraId="7EEA564C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learn, understand and apply the Yacht Procedures, ISM, Captain’s Standing Orders.</w:t>
      </w:r>
    </w:p>
    <w:p w14:paraId="7EFDA422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participate actively in safety training organized by the Chief Officer/Safety Officer.</w:t>
      </w:r>
    </w:p>
    <w:p w14:paraId="638E9639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be part of the firefighting attack team.</w:t>
      </w:r>
    </w:p>
    <w:p w14:paraId="7025FBDF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have a thorough knowledge of the Fire Fighting Equipment and Life-Saving Appliances.</w:t>
      </w:r>
    </w:p>
    <w:p w14:paraId="7C3C7AD1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fulfil all duties delegated to him/her, assisting the Bosun in an efficient, timely manner.</w:t>
      </w:r>
    </w:p>
    <w:p w14:paraId="374097D7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safely and responsibly operate the yacht’s windlass/capstan according to procedures.</w:t>
      </w:r>
    </w:p>
    <w:p w14:paraId="440DECF2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watch keeping whilst at sea as a lookout as directed by the Chief Officer.</w:t>
      </w:r>
    </w:p>
    <w:p w14:paraId="6547D195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watch whilst in port according to the yacht’s Watch Keeping Responsibilities.</w:t>
      </w:r>
    </w:p>
    <w:p w14:paraId="0F4040E3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When securing for sea; ensure weather doors, hatches and other exterior openings are closed. Each time report to Chief Officer.</w:t>
      </w:r>
    </w:p>
    <w:p w14:paraId="2F05EC54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planned maintenance on all LSA, FFE in accordance with the Chief/Safety Officer’s instructions.</w:t>
      </w:r>
    </w:p>
    <w:p w14:paraId="11481E45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carry out general maintenance and repairs, maintaining tidy work areas at all times.</w:t>
      </w:r>
    </w:p>
    <w:p w14:paraId="16BE090C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safely and responsibly operate the yacht’s tenders and toys within the limits of their intended use and any nationally/locally prescribed regulations.</w:t>
      </w:r>
    </w:p>
    <w:p w14:paraId="136DCBE2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Understanding of the Code of Safe Working Practices.</w:t>
      </w:r>
    </w:p>
    <w:p w14:paraId="76334B41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Understanding and application of the Permit to Work system on board.</w:t>
      </w:r>
    </w:p>
    <w:p w14:paraId="28DAF89F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have thoroughly understand the yacht’s docking procedures; handling fenders, mooring lines, properly using stoppers and heaving lines.</w:t>
      </w:r>
    </w:p>
    <w:p w14:paraId="7380B6E9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regularly scrub/clean decks, topsides and superstructure. Including high mast areas and overboard from a harness.</w:t>
      </w:r>
    </w:p>
    <w:p w14:paraId="2BF60FF7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learn Yacht procedure and cleaning techniques from the bosun and lead deckhand.</w:t>
      </w:r>
    </w:p>
    <w:p w14:paraId="19CF5238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bring any defects on the yacht to the attention of the Bosun immediately.</w:t>
      </w:r>
    </w:p>
    <w:p w14:paraId="4191FFDE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maintain a professional presence on deck; using correct terminology, carrying out procedures methodically and in a professional manner.</w:t>
      </w:r>
    </w:p>
    <w:p w14:paraId="1911B31B" w14:textId="77777777" w:rsidR="009838B0" w:rsidRDefault="00000000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To drive the Yacht vehicles in a safe and professional manner.</w:t>
      </w:r>
    </w:p>
    <w:p w14:paraId="5710C2E9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0F7A841D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5E255FCC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A2B09E6" w14:textId="77777777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Deckhand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027B3B2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564A8CED" w14:textId="77777777" w:rsidTr="00522107">
        <w:tc>
          <w:tcPr>
            <w:tcW w:w="1977" w:type="dxa"/>
            <w:hideMark/>
          </w:tcPr>
          <w:p w14:paraId="5AD8EE6C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F3F92D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54F1AB6E" w14:textId="77777777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168B09E1" w14:textId="77777777" w:rsidTr="008D44F1">
        <w:tc>
          <w:tcPr>
            <w:tcW w:w="1977" w:type="dxa"/>
            <w:hideMark/>
          </w:tcPr>
          <w:p w14:paraId="050D4481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6909CB9F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37D58CE5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F06CAA9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7299B1FF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9C7AA" w14:textId="77777777" w:rsidR="00D450C8" w:rsidRDefault="00D450C8" w:rsidP="00EE2526">
      <w:pPr>
        <w:spacing w:after="0" w:line="240" w:lineRule="auto"/>
      </w:pPr>
      <w:r>
        <w:separator/>
      </w:r>
    </w:p>
  </w:endnote>
  <w:endnote w:type="continuationSeparator" w:id="0">
    <w:p w14:paraId="499E4EC0" w14:textId="77777777" w:rsidR="00D450C8" w:rsidRDefault="00D450C8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AC17" w14:textId="77777777" w:rsidR="00DE7DE9" w:rsidRDefault="00DE7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0014B34C" w14:textId="77777777" w:rsidTr="0092190E">
      <w:tc>
        <w:tcPr>
          <w:tcW w:w="3005" w:type="dxa"/>
        </w:tcPr>
        <w:p w14:paraId="32526931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1E9A5166" w14:textId="00EE3EB2" w:rsidR="00EE2526" w:rsidRPr="0092190E" w:rsidRDefault="00DE7DE9" w:rsidP="00DE7DE9">
          <w:pPr>
            <w:pStyle w:val="Footer"/>
            <w:ind w:firstLine="720"/>
            <w:jc w:val="center"/>
          </w:pP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PAGE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1</w:t>
          </w:r>
          <w:r w:rsidRPr="00526F62">
            <w:rPr>
              <w:color w:val="D9D9D9" w:themeColor="background1" w:themeShade="D9"/>
            </w:rPr>
            <w:fldChar w:fldCharType="end"/>
          </w:r>
          <w:r w:rsidRPr="00526F62">
            <w:rPr>
              <w:color w:val="D9D9D9" w:themeColor="background1" w:themeShade="D9"/>
            </w:rPr>
            <w:t xml:space="preserve"> of </w:t>
          </w:r>
          <w:r w:rsidRPr="00526F62">
            <w:rPr>
              <w:color w:val="D9D9D9" w:themeColor="background1" w:themeShade="D9"/>
            </w:rPr>
            <w:fldChar w:fldCharType="begin"/>
          </w:r>
          <w:r w:rsidRPr="00526F62">
            <w:rPr>
              <w:color w:val="D9D9D9" w:themeColor="background1" w:themeShade="D9"/>
            </w:rPr>
            <w:instrText xml:space="preserve"> NUMPAGES </w:instrText>
          </w:r>
          <w:r w:rsidRPr="00526F62">
            <w:rPr>
              <w:color w:val="D9D9D9" w:themeColor="background1" w:themeShade="D9"/>
            </w:rPr>
            <w:fldChar w:fldCharType="separate"/>
          </w:r>
          <w:r>
            <w:rPr>
              <w:color w:val="D9D9D9" w:themeColor="background1" w:themeShade="D9"/>
            </w:rPr>
            <w:t>2</w:t>
          </w:r>
          <w:r w:rsidRPr="00526F62">
            <w:rPr>
              <w:color w:val="D9D9D9" w:themeColor="background1" w:themeShade="D9"/>
            </w:rPr>
            <w:fldChar w:fldCharType="end"/>
          </w:r>
        </w:p>
      </w:tc>
      <w:tc>
        <w:tcPr>
          <w:tcW w:w="3006" w:type="dxa"/>
          <w:vAlign w:val="bottom"/>
        </w:tcPr>
        <w:p w14:paraId="21316C4E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52F1E9C" w14:textId="77777777" w:rsidR="00EE2526" w:rsidRDefault="00EE2526" w:rsidP="0092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C5D4" w14:textId="77777777" w:rsidR="00DE7DE9" w:rsidRDefault="00DE7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943E" w14:textId="77777777" w:rsidR="00D450C8" w:rsidRDefault="00D450C8" w:rsidP="00EE2526">
      <w:pPr>
        <w:spacing w:after="0" w:line="240" w:lineRule="auto"/>
      </w:pPr>
      <w:r>
        <w:separator/>
      </w:r>
    </w:p>
  </w:footnote>
  <w:footnote w:type="continuationSeparator" w:id="0">
    <w:p w14:paraId="337FCE6E" w14:textId="77777777" w:rsidR="00D450C8" w:rsidRDefault="00D450C8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AD7" w14:textId="77777777" w:rsidR="00DE7DE9" w:rsidRDefault="00DE7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23C74647" w14:textId="77777777" w:rsidTr="005D3B27">
      <w:tc>
        <w:tcPr>
          <w:tcW w:w="3005" w:type="dxa"/>
          <w:vAlign w:val="bottom"/>
        </w:tcPr>
        <w:p w14:paraId="597F0391" w14:textId="77777777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78B8C3B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63392EDA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2EDFC68B" w14:textId="77777777" w:rsidR="00EE2526" w:rsidRDefault="00EE2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EB5E" w14:textId="77777777" w:rsidR="00DE7DE9" w:rsidRDefault="00DE7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.2pt;height:8.4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3F7E4B"/>
    <w:rsid w:val="004D503D"/>
    <w:rsid w:val="00522107"/>
    <w:rsid w:val="005D3B27"/>
    <w:rsid w:val="006B137D"/>
    <w:rsid w:val="00847D7F"/>
    <w:rsid w:val="00893202"/>
    <w:rsid w:val="008D44F1"/>
    <w:rsid w:val="008F7B97"/>
    <w:rsid w:val="0092190E"/>
    <w:rsid w:val="00924C25"/>
    <w:rsid w:val="00935EA3"/>
    <w:rsid w:val="009838B0"/>
    <w:rsid w:val="009C2FB1"/>
    <w:rsid w:val="00AC0672"/>
    <w:rsid w:val="00B35CBF"/>
    <w:rsid w:val="00B6743D"/>
    <w:rsid w:val="00C13197"/>
    <w:rsid w:val="00CE1BC9"/>
    <w:rsid w:val="00D35CEB"/>
    <w:rsid w:val="00D450C8"/>
    <w:rsid w:val="00DB1CE6"/>
    <w:rsid w:val="00DE7DE9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31BE457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351</Words>
  <Characters>2008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11</cp:revision>
  <cp:lastPrinted>2026-03-22T17:57:00Z</cp:lastPrinted>
  <dcterms:created xsi:type="dcterms:W3CDTF">2026-03-22T16:49:00Z</dcterms:created>
  <dcterms:modified xsi:type="dcterms:W3CDTF">2026-06-03T20:23:00Z</dcterms:modified>
</cp:coreProperties>
</file>