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2E0E" w14:textId="3FB31E76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</w:t>
      </w:r>
      <w:r w:rsidR="00D0101E">
        <w:rPr>
          <w:bCs/>
        </w:rPr>
        <w:t>8</w:t>
      </w:r>
      <w:r>
        <w:rPr>
          <w:bCs/>
        </w:rPr>
        <w:t xml:space="preserve"> – Bosun</w:t>
      </w:r>
    </w:p>
    <w:p w14:paraId="76849FA1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091DD717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58ECEDCE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146BDD84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Deck</w:t>
            </w:r>
          </w:p>
        </w:tc>
      </w:tr>
      <w:tr w:rsidR="00893202" w:rsidRPr="008D44F1" w14:paraId="091C043E" w14:textId="77777777" w:rsidTr="00893202">
        <w:tc>
          <w:tcPr>
            <w:tcW w:w="2547" w:type="dxa"/>
            <w:hideMark/>
          </w:tcPr>
          <w:p w14:paraId="58D1416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6EC7FC0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</w:t>
            </w:r>
          </w:p>
        </w:tc>
      </w:tr>
      <w:tr w:rsidR="00893202" w:rsidRPr="008D44F1" w14:paraId="19EFE757" w14:textId="77777777" w:rsidTr="00893202">
        <w:tc>
          <w:tcPr>
            <w:tcW w:w="2547" w:type="dxa"/>
            <w:hideMark/>
          </w:tcPr>
          <w:p w14:paraId="12DB6976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06698A6B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work in conjunction with the Chief Officer and other onboard personnel towards achieving the safe, secure and efficient operation of the yacht.</w:t>
            </w:r>
          </w:p>
        </w:tc>
      </w:tr>
      <w:tr w:rsidR="00893202" w:rsidRPr="008D44F1" w14:paraId="38B2B3AC" w14:textId="77777777" w:rsidTr="00893202">
        <w:tc>
          <w:tcPr>
            <w:tcW w:w="2547" w:type="dxa"/>
          </w:tcPr>
          <w:p w14:paraId="238ABE7D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1CBA78A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II/4</w:t>
            </w:r>
          </w:p>
        </w:tc>
      </w:tr>
      <w:tr w:rsidR="00893202" w:rsidRPr="008D44F1" w14:paraId="3ADF2179" w14:textId="77777777" w:rsidTr="00893202">
        <w:tc>
          <w:tcPr>
            <w:tcW w:w="2547" w:type="dxa"/>
          </w:tcPr>
          <w:p w14:paraId="3AA398A3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3123862C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Officer or Lead Deckhand</w:t>
            </w:r>
          </w:p>
        </w:tc>
      </w:tr>
    </w:tbl>
    <w:p w14:paraId="20FD6A23" w14:textId="3390276F" w:rsidR="00C13197" w:rsidRDefault="00C131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4DD972F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Bosun has the following duties and responsibilities:</w:t>
      </w:r>
    </w:p>
    <w:p w14:paraId="33FDB114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Captain’s Standing Orders.</w:t>
      </w:r>
    </w:p>
    <w:p w14:paraId="267F1F4A" w14:textId="7A2CCF85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fulfil all duties delegated to him/her by a superior and responsible for the daily of the deck department.</w:t>
      </w:r>
    </w:p>
    <w:p w14:paraId="75E0173F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to safety training organized by the Chief Officer/Safety Officer.</w:t>
      </w:r>
    </w:p>
    <w:p w14:paraId="30E8C306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be part of the firefighting attack team.</w:t>
      </w:r>
    </w:p>
    <w:p w14:paraId="6C8E8FAC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At all times overseeing safe working procedures.</w:t>
      </w:r>
    </w:p>
    <w:p w14:paraId="342AB92A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For the cleanliness, proper maintenance and safe operation of all the yacht’s tenders, dive equipment, water toys and other associated deck equipment.</w:t>
      </w:r>
    </w:p>
    <w:p w14:paraId="660E4783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watch keeping duties as directed by the Officer of the Watch.</w:t>
      </w:r>
    </w:p>
    <w:p w14:paraId="4CDA62D4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impart knowledge and the provide the necessary guidance for crew working under him to the best of his ability.</w:t>
      </w:r>
    </w:p>
    <w:p w14:paraId="710E2A9E" w14:textId="15871492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When securing for sea; ensure weather doors, hatches and other exterior openings are closed</w:t>
      </w:r>
      <w:r w:rsidR="00D25374">
        <w:rPr>
          <w:rFonts w:ascii="Calibri" w:hAnsi="Calibri" w:cs="Calibri"/>
          <w:color w:val="000000"/>
          <w:sz w:val="18"/>
          <w:szCs w:val="18"/>
        </w:rPr>
        <w:t>;</w:t>
      </w:r>
      <w:r>
        <w:rPr>
          <w:rFonts w:ascii="Calibri" w:hAnsi="Calibri" w:cs="Calibri"/>
          <w:color w:val="000000"/>
          <w:sz w:val="18"/>
          <w:szCs w:val="18"/>
        </w:rPr>
        <w:t xml:space="preserve"> report to Chief Officer.</w:t>
      </w:r>
    </w:p>
    <w:p w14:paraId="4785D3CD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have a thorough knowledge of all the deck consumables, materials and spares onboard; advise the Chief Officer of the need to purchase any provisions in good time to avoid equipment deficiencies or delays. Ensuring that all deck stores are properly received and stored.</w:t>
      </w:r>
    </w:p>
    <w:p w14:paraId="741B4898" w14:textId="24222125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 a detailed work list and produce them when required to the Chief Officer or Master.</w:t>
      </w:r>
    </w:p>
    <w:p w14:paraId="55BCE95A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Plan and proposition general maintenance, repairs and yacht improvements according to the cruising yachts schedule. Including but not limited to: paint repairs (spray and brush application), varnish and epoxy work, carpentry and storage improvements.</w:t>
      </w:r>
    </w:p>
    <w:p w14:paraId="7D3BC386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assist with planned maintenance on all Life Saving Appliances and Fire Fighting.</w:t>
      </w:r>
    </w:p>
    <w:p w14:paraId="78C8E848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Equipment in accordance with the Safety Officers instruction.</w:t>
      </w:r>
    </w:p>
    <w:p w14:paraId="4E84150E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risk assessments in accordance with Safety Officers instructions.</w:t>
      </w:r>
    </w:p>
    <w:p w14:paraId="3C28A083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establish a thorough knowledge of the Code of Safe Working Practices.</w:t>
      </w:r>
    </w:p>
    <w:p w14:paraId="7DA2A70A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establish a thorough knowledge of the Permit to Work system on board.</w:t>
      </w:r>
    </w:p>
    <w:p w14:paraId="63EF2896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establish a thorough knowledge of the fire-fighting and life-saving equipment.</w:t>
      </w:r>
    </w:p>
    <w:p w14:paraId="68F4E95E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thoroughly understand the yachts docking procedures; handling fenders, mooring ropes, properly using stoppers and heaving lines.</w:t>
      </w:r>
    </w:p>
    <w:p w14:paraId="16A9A40D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assume senior responsibility with Guest tender operations.</w:t>
      </w:r>
    </w:p>
    <w:p w14:paraId="05074597" w14:textId="77777777" w:rsidR="00CF4F1D" w:rsidRDefault="00000000" w:rsidP="00D25374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 a professional presence on deck; using correct terminology, carrying out procedures methodically and in a professional manner.</w:t>
      </w:r>
    </w:p>
    <w:p w14:paraId="3B054E6C" w14:textId="22521161" w:rsidR="003443E0" w:rsidRPr="00D25374" w:rsidRDefault="00000000" w:rsidP="00C13197">
      <w:pPr>
        <w:pStyle w:val="ListParagraph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report insubordination or departmental disputes to the Chief Officer immediately.</w:t>
      </w: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4BEE9248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559E4E4A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Bosun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352E4A8B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0C409E82" w14:textId="77777777" w:rsidTr="00522107">
        <w:tc>
          <w:tcPr>
            <w:tcW w:w="1977" w:type="dxa"/>
            <w:hideMark/>
          </w:tcPr>
          <w:p w14:paraId="1A6EC18E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26041F8E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73B628E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0A317142" w14:textId="77777777" w:rsidTr="008D44F1">
        <w:tc>
          <w:tcPr>
            <w:tcW w:w="1977" w:type="dxa"/>
            <w:hideMark/>
          </w:tcPr>
          <w:p w14:paraId="260D883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02E84A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43A41E76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5D2A308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CC52A46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C48F" w14:textId="77777777" w:rsidR="00292B61" w:rsidRDefault="00292B61" w:rsidP="00EE2526">
      <w:pPr>
        <w:spacing w:after="0" w:line="240" w:lineRule="auto"/>
      </w:pPr>
      <w:r>
        <w:separator/>
      </w:r>
    </w:p>
  </w:endnote>
  <w:endnote w:type="continuationSeparator" w:id="0">
    <w:p w14:paraId="00B014EA" w14:textId="77777777" w:rsidR="00292B61" w:rsidRDefault="00292B61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5726" w14:textId="77777777" w:rsidR="00FB3802" w:rsidRDefault="00FB3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494BDD70" w14:textId="77777777" w:rsidTr="0092190E">
      <w:tc>
        <w:tcPr>
          <w:tcW w:w="3005" w:type="dxa"/>
        </w:tcPr>
        <w:p w14:paraId="341623BC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5065A934" w14:textId="6047519C" w:rsidR="00EE2526" w:rsidRPr="0092190E" w:rsidRDefault="00FB3802" w:rsidP="00FB3802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67191BC9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7AEF58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EB3C" w14:textId="77777777" w:rsidR="00FB3802" w:rsidRDefault="00FB3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C6BE" w14:textId="77777777" w:rsidR="00292B61" w:rsidRDefault="00292B61" w:rsidP="00EE2526">
      <w:pPr>
        <w:spacing w:after="0" w:line="240" w:lineRule="auto"/>
      </w:pPr>
      <w:r>
        <w:separator/>
      </w:r>
    </w:p>
  </w:footnote>
  <w:footnote w:type="continuationSeparator" w:id="0">
    <w:p w14:paraId="5FF347CF" w14:textId="77777777" w:rsidR="00292B61" w:rsidRDefault="00292B61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DA81" w14:textId="77777777" w:rsidR="00FB3802" w:rsidRDefault="00FB3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5161C55C" w14:textId="77777777" w:rsidTr="005D3B27">
      <w:tc>
        <w:tcPr>
          <w:tcW w:w="3005" w:type="dxa"/>
          <w:vAlign w:val="bottom"/>
        </w:tcPr>
        <w:p w14:paraId="6A17455D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19CCDE26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637317B7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2EDD3A42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FE58" w14:textId="77777777" w:rsidR="00FB3802" w:rsidRDefault="00FB3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292B61"/>
    <w:rsid w:val="003264EE"/>
    <w:rsid w:val="003443E0"/>
    <w:rsid w:val="003A3A81"/>
    <w:rsid w:val="004D503D"/>
    <w:rsid w:val="00522107"/>
    <w:rsid w:val="005D3B27"/>
    <w:rsid w:val="006B137D"/>
    <w:rsid w:val="00847D7F"/>
    <w:rsid w:val="00893202"/>
    <w:rsid w:val="008D44F1"/>
    <w:rsid w:val="0092190E"/>
    <w:rsid w:val="00924C25"/>
    <w:rsid w:val="00935EA3"/>
    <w:rsid w:val="009C2FB1"/>
    <w:rsid w:val="00AC0672"/>
    <w:rsid w:val="00B35CBF"/>
    <w:rsid w:val="00B6743D"/>
    <w:rsid w:val="00C13197"/>
    <w:rsid w:val="00CE1BC9"/>
    <w:rsid w:val="00CF4F1D"/>
    <w:rsid w:val="00D0101E"/>
    <w:rsid w:val="00D25374"/>
    <w:rsid w:val="00D35CEB"/>
    <w:rsid w:val="00DB1CE6"/>
    <w:rsid w:val="00EE2526"/>
    <w:rsid w:val="00F25069"/>
    <w:rsid w:val="00FB3802"/>
    <w:rsid w:val="00FD6422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233A9F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414</Words>
  <Characters>2384</Characters>
  <Application>Microsoft Office Word</Application>
  <DocSecurity>0</DocSecurity>
  <Lines>95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2026-06-03T20:23:00Z</dcterms:modified>
</cp:coreProperties>
</file>